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30843" w:rsidRPr="0032369E" w:rsidRDefault="00454F16" w:rsidP="00430843">
      <w:pPr>
        <w:rPr>
          <w:rFonts w:cstheme="minorHAnsi"/>
          <w:b/>
          <w:bCs/>
        </w:rPr>
      </w:pPr>
      <w:r w:rsidRPr="0032369E">
        <w:rPr>
          <w:rFonts w:cstheme="minorHAnsi"/>
          <w:b/>
          <w:bCs/>
        </w:rPr>
        <w:t>Notulen</w:t>
      </w:r>
      <w:r w:rsidR="00430843" w:rsidRPr="0032369E">
        <w:rPr>
          <w:rFonts w:cstheme="minorHAnsi"/>
          <w:b/>
          <w:bCs/>
        </w:rPr>
        <w:t xml:space="preserve"> overlegvergadering MR en </w:t>
      </w:r>
      <w:r w:rsidR="0032369E">
        <w:rPr>
          <w:rFonts w:cstheme="minorHAnsi"/>
          <w:b/>
          <w:bCs/>
        </w:rPr>
        <w:t>MT van basisschool de Kubus</w:t>
      </w:r>
      <w:r w:rsidR="00430843" w:rsidRPr="0032369E">
        <w:rPr>
          <w:rFonts w:cstheme="minorHAnsi"/>
          <w:b/>
          <w:bCs/>
        </w:rPr>
        <w:t xml:space="preserve"> </w:t>
      </w:r>
    </w:p>
    <w:p w:rsidR="00454F16" w:rsidRPr="0032369E" w:rsidRDefault="00454F16" w:rsidP="00430843">
      <w:pPr>
        <w:rPr>
          <w:rFonts w:cstheme="minorHAnsi"/>
          <w:b/>
          <w:bCs/>
        </w:rPr>
      </w:pPr>
    </w:p>
    <w:p w:rsidR="00430843" w:rsidRPr="0032369E" w:rsidRDefault="00430843" w:rsidP="00430843">
      <w:pPr>
        <w:rPr>
          <w:rFonts w:cstheme="minorHAnsi"/>
        </w:rPr>
      </w:pPr>
      <w:r w:rsidRPr="0032369E">
        <w:rPr>
          <w:rFonts w:cstheme="minorHAnsi"/>
          <w:b/>
          <w:bCs/>
        </w:rPr>
        <w:t>Datum, tijd</w:t>
      </w:r>
      <w:r w:rsidRPr="0032369E">
        <w:rPr>
          <w:rFonts w:cstheme="minorHAnsi"/>
        </w:rPr>
        <w:t xml:space="preserve">: 1 oktober 2024, 19.30 uur tot 22.00 uur </w:t>
      </w:r>
    </w:p>
    <w:p w:rsidR="00430843" w:rsidRPr="0032369E" w:rsidRDefault="00430843" w:rsidP="00430843">
      <w:pPr>
        <w:rPr>
          <w:rFonts w:cstheme="minorHAnsi"/>
        </w:rPr>
      </w:pPr>
      <w:r w:rsidRPr="0032369E">
        <w:rPr>
          <w:rFonts w:cstheme="minorHAnsi"/>
          <w:b/>
          <w:bCs/>
        </w:rPr>
        <w:t>Voorzitter</w:t>
      </w:r>
      <w:r w:rsidRPr="0032369E">
        <w:rPr>
          <w:rFonts w:cstheme="minorHAnsi"/>
        </w:rPr>
        <w:t>: Vacant, Leonie Waanders leidt de vergadering</w:t>
      </w:r>
    </w:p>
    <w:p w:rsidR="00430843" w:rsidRPr="0032369E" w:rsidRDefault="00430843" w:rsidP="00430843">
      <w:pPr>
        <w:rPr>
          <w:rFonts w:cstheme="minorHAnsi"/>
        </w:rPr>
      </w:pPr>
      <w:r w:rsidRPr="0032369E">
        <w:rPr>
          <w:rFonts w:cstheme="minorHAnsi"/>
          <w:b/>
          <w:bCs/>
        </w:rPr>
        <w:t>Secretaris</w:t>
      </w:r>
      <w:r w:rsidRPr="0032369E">
        <w:rPr>
          <w:rFonts w:cstheme="minorHAnsi"/>
        </w:rPr>
        <w:t>: Leonie Waanders</w:t>
      </w:r>
    </w:p>
    <w:p w:rsidR="00430843" w:rsidRPr="0032369E" w:rsidRDefault="00430843" w:rsidP="00430843">
      <w:pPr>
        <w:rPr>
          <w:rFonts w:cstheme="minorHAnsi"/>
        </w:rPr>
      </w:pPr>
      <w:r w:rsidRPr="0032369E">
        <w:rPr>
          <w:rFonts w:cstheme="minorHAnsi"/>
          <w:b/>
          <w:bCs/>
        </w:rPr>
        <w:t>Locatie</w:t>
      </w:r>
      <w:r w:rsidRPr="0032369E">
        <w:rPr>
          <w:rFonts w:cstheme="minorHAnsi"/>
        </w:rPr>
        <w:t>: KC De Kubus</w:t>
      </w:r>
    </w:p>
    <w:p w:rsidR="00430843" w:rsidRPr="0032369E" w:rsidRDefault="00430843" w:rsidP="00430843">
      <w:pPr>
        <w:rPr>
          <w:rFonts w:cstheme="minorHAnsi"/>
        </w:rPr>
      </w:pPr>
      <w:r w:rsidRPr="0032369E">
        <w:rPr>
          <w:rFonts w:cstheme="minorHAnsi"/>
          <w:b/>
          <w:bCs/>
        </w:rPr>
        <w:t>Uitgenodigd</w:t>
      </w:r>
      <w:r w:rsidRPr="0032369E">
        <w:rPr>
          <w:rFonts w:cstheme="minorHAnsi"/>
        </w:rPr>
        <w:t>: Cindy Schuurmans (</w:t>
      </w:r>
      <w:r w:rsidRPr="0032369E">
        <w:rPr>
          <w:rFonts w:cstheme="minorHAnsi"/>
          <w:i/>
          <w:iCs/>
        </w:rPr>
        <w:t>secretaris, p-geleding, CS</w:t>
      </w:r>
      <w:r w:rsidRPr="0032369E">
        <w:rPr>
          <w:rFonts w:cstheme="minorHAnsi"/>
        </w:rPr>
        <w:t>), Esther van Antwerpen (</w:t>
      </w:r>
      <w:r w:rsidRPr="0032369E">
        <w:rPr>
          <w:rFonts w:cstheme="minorHAnsi"/>
          <w:i/>
          <w:iCs/>
        </w:rPr>
        <w:t xml:space="preserve">p-geleding, </w:t>
      </w:r>
      <w:proofErr w:type="spellStart"/>
      <w:r w:rsidRPr="0032369E">
        <w:rPr>
          <w:rFonts w:cstheme="minorHAnsi"/>
          <w:i/>
          <w:iCs/>
        </w:rPr>
        <w:t>EvA</w:t>
      </w:r>
      <w:proofErr w:type="spellEnd"/>
      <w:r w:rsidRPr="0032369E">
        <w:rPr>
          <w:rFonts w:cstheme="minorHAnsi"/>
        </w:rPr>
        <w:t>), Gertjan Tommel (</w:t>
      </w:r>
      <w:r w:rsidRPr="0032369E">
        <w:rPr>
          <w:rFonts w:cstheme="minorHAnsi"/>
          <w:i/>
          <w:iCs/>
        </w:rPr>
        <w:t>voorzitter, o-geleding, GT</w:t>
      </w:r>
      <w:r w:rsidRPr="0032369E">
        <w:rPr>
          <w:rFonts w:cstheme="minorHAnsi"/>
        </w:rPr>
        <w:t>), Leonie Boomsma – Waanders (</w:t>
      </w:r>
      <w:r w:rsidRPr="0032369E">
        <w:rPr>
          <w:rFonts w:cstheme="minorHAnsi"/>
          <w:i/>
          <w:iCs/>
        </w:rPr>
        <w:t>o-geleding, LBW</w:t>
      </w:r>
      <w:r w:rsidRPr="0032369E">
        <w:rPr>
          <w:rFonts w:cstheme="minorHAnsi"/>
        </w:rPr>
        <w:t xml:space="preserve">), Maarten </w:t>
      </w:r>
      <w:proofErr w:type="spellStart"/>
      <w:r w:rsidRPr="0032369E">
        <w:rPr>
          <w:rFonts w:cstheme="minorHAnsi"/>
        </w:rPr>
        <w:t>Hooghof</w:t>
      </w:r>
      <w:proofErr w:type="spellEnd"/>
      <w:r w:rsidRPr="0032369E">
        <w:rPr>
          <w:rFonts w:cstheme="minorHAnsi"/>
        </w:rPr>
        <w:t xml:space="preserve"> (</w:t>
      </w:r>
      <w:r w:rsidRPr="0032369E">
        <w:rPr>
          <w:rFonts w:cstheme="minorHAnsi"/>
          <w:i/>
          <w:iCs/>
        </w:rPr>
        <w:t>penningmeester, o-geleding, MH</w:t>
      </w:r>
      <w:r w:rsidRPr="0032369E">
        <w:rPr>
          <w:rFonts w:cstheme="minorHAnsi"/>
        </w:rPr>
        <w:t>), Marco Straten (</w:t>
      </w:r>
      <w:r w:rsidRPr="0032369E">
        <w:rPr>
          <w:rFonts w:cstheme="minorHAnsi"/>
          <w:i/>
          <w:iCs/>
        </w:rPr>
        <w:t>o-geleding, MS)</w:t>
      </w:r>
      <w:r w:rsidRPr="0032369E">
        <w:rPr>
          <w:rFonts w:cstheme="minorHAnsi"/>
        </w:rPr>
        <w:t>, Marjolijn van Thiel (</w:t>
      </w:r>
      <w:r w:rsidRPr="0032369E">
        <w:rPr>
          <w:rFonts w:cstheme="minorHAnsi"/>
          <w:i/>
          <w:iCs/>
        </w:rPr>
        <w:t xml:space="preserve">p-geleding, </w:t>
      </w:r>
      <w:proofErr w:type="spellStart"/>
      <w:r w:rsidRPr="0032369E">
        <w:rPr>
          <w:rFonts w:cstheme="minorHAnsi"/>
          <w:i/>
          <w:iCs/>
        </w:rPr>
        <w:t>MvT</w:t>
      </w:r>
      <w:proofErr w:type="spellEnd"/>
      <w:r w:rsidRPr="0032369E">
        <w:rPr>
          <w:rFonts w:cstheme="minorHAnsi"/>
        </w:rPr>
        <w:t xml:space="preserve">), Otto Klein </w:t>
      </w:r>
      <w:proofErr w:type="spellStart"/>
      <w:r w:rsidRPr="0032369E">
        <w:rPr>
          <w:rFonts w:cstheme="minorHAnsi"/>
        </w:rPr>
        <w:t>Velderman</w:t>
      </w:r>
      <w:proofErr w:type="spellEnd"/>
      <w:r w:rsidRPr="0032369E">
        <w:rPr>
          <w:rFonts w:cstheme="minorHAnsi"/>
        </w:rPr>
        <w:t xml:space="preserve"> (</w:t>
      </w:r>
      <w:r w:rsidRPr="0032369E">
        <w:rPr>
          <w:rFonts w:cstheme="minorHAnsi"/>
          <w:i/>
          <w:iCs/>
        </w:rPr>
        <w:t>o-geleding, OKV</w:t>
      </w:r>
      <w:r w:rsidRPr="0032369E">
        <w:rPr>
          <w:rFonts w:cstheme="minorHAnsi"/>
        </w:rPr>
        <w:t>), Renée Coopmans (</w:t>
      </w:r>
      <w:r w:rsidRPr="0032369E">
        <w:rPr>
          <w:rFonts w:cstheme="minorHAnsi"/>
          <w:i/>
          <w:iCs/>
        </w:rPr>
        <w:t>p-geleding, RC</w:t>
      </w:r>
      <w:r w:rsidRPr="0032369E">
        <w:rPr>
          <w:rFonts w:cstheme="minorHAnsi"/>
        </w:rPr>
        <w:t>), Bas Collignon (</w:t>
      </w:r>
      <w:r w:rsidRPr="0032369E">
        <w:rPr>
          <w:rFonts w:cstheme="minorHAnsi"/>
          <w:i/>
          <w:iCs/>
        </w:rPr>
        <w:t>directeur, BC</w:t>
      </w:r>
      <w:r w:rsidR="00454F16" w:rsidRPr="0032369E">
        <w:rPr>
          <w:rFonts w:cstheme="minorHAnsi"/>
        </w:rPr>
        <w:t xml:space="preserve">), </w:t>
      </w:r>
      <w:proofErr w:type="spellStart"/>
      <w:r w:rsidR="00454F16" w:rsidRPr="0032369E">
        <w:rPr>
          <w:rFonts w:cstheme="minorHAnsi"/>
        </w:rPr>
        <w:t>Hettie-Sipman</w:t>
      </w:r>
      <w:proofErr w:type="spellEnd"/>
      <w:r w:rsidR="00454F16" w:rsidRPr="0032369E">
        <w:rPr>
          <w:rFonts w:cstheme="minorHAnsi"/>
        </w:rPr>
        <w:t xml:space="preserve"> (interim directeur, HS)</w:t>
      </w:r>
    </w:p>
    <w:p w:rsidR="00430843" w:rsidRPr="0032369E" w:rsidRDefault="00430843" w:rsidP="00430843">
      <w:pPr>
        <w:rPr>
          <w:rFonts w:cstheme="minorHAnsi"/>
        </w:rPr>
      </w:pPr>
      <w:r w:rsidRPr="0032369E">
        <w:rPr>
          <w:rFonts w:cstheme="minorHAnsi"/>
          <w:b/>
          <w:bCs/>
        </w:rPr>
        <w:t>Met kennisgeving afwezig</w:t>
      </w:r>
      <w:r w:rsidRPr="0032369E">
        <w:rPr>
          <w:rFonts w:cstheme="minorHAnsi"/>
        </w:rPr>
        <w:t>: RC,</w:t>
      </w:r>
      <w:r w:rsidR="00454F16" w:rsidRPr="0032369E">
        <w:rPr>
          <w:rFonts w:cstheme="minorHAnsi"/>
        </w:rPr>
        <w:t xml:space="preserve"> CS, </w:t>
      </w:r>
      <w:proofErr w:type="spellStart"/>
      <w:r w:rsidR="00454F16" w:rsidRPr="0032369E">
        <w:rPr>
          <w:rFonts w:cstheme="minorHAnsi"/>
        </w:rPr>
        <w:t>EvA</w:t>
      </w:r>
      <w:proofErr w:type="spellEnd"/>
      <w:r w:rsidR="00454F16" w:rsidRPr="0032369E">
        <w:rPr>
          <w:rFonts w:cstheme="minorHAnsi"/>
        </w:rPr>
        <w:t xml:space="preserve">, </w:t>
      </w:r>
      <w:proofErr w:type="spellStart"/>
      <w:r w:rsidR="00454F16" w:rsidRPr="0032369E">
        <w:rPr>
          <w:rFonts w:cstheme="minorHAnsi"/>
        </w:rPr>
        <w:t>MvT</w:t>
      </w:r>
      <w:proofErr w:type="spellEnd"/>
    </w:p>
    <w:p w:rsidR="00430843" w:rsidRPr="0032369E" w:rsidRDefault="00430843" w:rsidP="00430843">
      <w:pPr>
        <w:rPr>
          <w:rFonts w:cstheme="minorHAnsi"/>
        </w:rPr>
      </w:pPr>
      <w:r w:rsidRPr="0032369E">
        <w:rPr>
          <w:rFonts w:cstheme="minorHAnsi"/>
          <w:b/>
          <w:bCs/>
        </w:rPr>
        <w:t>Legenda</w:t>
      </w:r>
      <w:r w:rsidRPr="0032369E">
        <w:rPr>
          <w:rFonts w:cstheme="minorHAnsi"/>
        </w:rPr>
        <w:t xml:space="preserve">: A = advies, B = bespreking, BV = besluitvorming, I = instemming, </w:t>
      </w:r>
      <w:proofErr w:type="spellStart"/>
      <w:r w:rsidRPr="0032369E">
        <w:rPr>
          <w:rFonts w:cstheme="minorHAnsi"/>
        </w:rPr>
        <w:t>SvZ</w:t>
      </w:r>
      <w:proofErr w:type="spellEnd"/>
      <w:r w:rsidRPr="0032369E">
        <w:rPr>
          <w:rFonts w:cstheme="minorHAnsi"/>
        </w:rPr>
        <w:t xml:space="preserve"> = stand van zaken, MT = managementteam/directie/bestuurder, MR = medezeggenschapsraad</w:t>
      </w:r>
    </w:p>
    <w:p w:rsidR="00430843" w:rsidRPr="0032369E" w:rsidRDefault="00430843" w:rsidP="00430843">
      <w:pPr>
        <w:rPr>
          <w:rFonts w:cstheme="minorHAnsi"/>
        </w:rPr>
      </w:pPr>
    </w:p>
    <w:p w:rsidR="00454F16" w:rsidRPr="0032369E" w:rsidRDefault="00454F16" w:rsidP="00430843">
      <w:pPr>
        <w:rPr>
          <w:rFonts w:cstheme="minorHAnsi"/>
        </w:rPr>
      </w:pPr>
      <w:r w:rsidRPr="0032369E">
        <w:rPr>
          <w:rFonts w:cstheme="minorHAnsi"/>
        </w:rPr>
        <w:t xml:space="preserve">Agenda: </w:t>
      </w:r>
    </w:p>
    <w:p w:rsidR="00430843" w:rsidRPr="0032369E" w:rsidRDefault="00430843" w:rsidP="003A55EE">
      <w:pPr>
        <w:pStyle w:val="Lijstalinea"/>
        <w:numPr>
          <w:ilvl w:val="0"/>
          <w:numId w:val="2"/>
        </w:numPr>
        <w:spacing w:after="0" w:line="240" w:lineRule="auto"/>
        <w:rPr>
          <w:rFonts w:cstheme="minorHAnsi"/>
          <w:sz w:val="24"/>
          <w:szCs w:val="24"/>
        </w:rPr>
      </w:pPr>
      <w:r w:rsidRPr="0032369E">
        <w:rPr>
          <w:rFonts w:cstheme="minorHAnsi"/>
          <w:sz w:val="24"/>
          <w:szCs w:val="24"/>
        </w:rPr>
        <w:t>Opening (1m)</w:t>
      </w:r>
    </w:p>
    <w:p w:rsidR="00430843" w:rsidRPr="0032369E" w:rsidRDefault="00430843" w:rsidP="003A55EE">
      <w:pPr>
        <w:pStyle w:val="Lijstalinea"/>
        <w:numPr>
          <w:ilvl w:val="0"/>
          <w:numId w:val="2"/>
        </w:numPr>
        <w:spacing w:after="0" w:line="240" w:lineRule="auto"/>
        <w:rPr>
          <w:rFonts w:cstheme="minorHAnsi"/>
          <w:sz w:val="24"/>
          <w:szCs w:val="24"/>
        </w:rPr>
      </w:pPr>
      <w:r w:rsidRPr="0032369E">
        <w:rPr>
          <w:rFonts w:cstheme="minorHAnsi"/>
          <w:sz w:val="24"/>
          <w:szCs w:val="24"/>
        </w:rPr>
        <w:t>Vaststelling agenda (</w:t>
      </w:r>
      <w:r w:rsidRPr="0032369E">
        <w:rPr>
          <w:rFonts w:cstheme="minorHAnsi"/>
          <w:i/>
          <w:iCs/>
          <w:sz w:val="24"/>
          <w:szCs w:val="24"/>
        </w:rPr>
        <w:t>BV, allen</w:t>
      </w:r>
      <w:r w:rsidRPr="0032369E">
        <w:rPr>
          <w:rFonts w:cstheme="minorHAnsi"/>
          <w:sz w:val="24"/>
          <w:szCs w:val="24"/>
        </w:rPr>
        <w:t>); bijlage deze agenda (2m)</w:t>
      </w:r>
    </w:p>
    <w:p w:rsidR="00430843" w:rsidRPr="0032369E" w:rsidRDefault="00430843" w:rsidP="003A55EE">
      <w:pPr>
        <w:pStyle w:val="Lijstalinea"/>
        <w:numPr>
          <w:ilvl w:val="0"/>
          <w:numId w:val="2"/>
        </w:numPr>
        <w:spacing w:after="0" w:line="240" w:lineRule="auto"/>
        <w:rPr>
          <w:rFonts w:cstheme="minorHAnsi"/>
          <w:sz w:val="24"/>
          <w:szCs w:val="24"/>
        </w:rPr>
      </w:pPr>
      <w:r w:rsidRPr="0032369E">
        <w:rPr>
          <w:rFonts w:cstheme="minorHAnsi"/>
          <w:sz w:val="24"/>
          <w:szCs w:val="24"/>
        </w:rPr>
        <w:t>Mededelingen (</w:t>
      </w:r>
      <w:r w:rsidRPr="0032369E">
        <w:rPr>
          <w:rFonts w:cstheme="minorHAnsi"/>
          <w:i/>
          <w:iCs/>
          <w:sz w:val="24"/>
          <w:szCs w:val="24"/>
        </w:rPr>
        <w:t>B – allen</w:t>
      </w:r>
      <w:r w:rsidRPr="0032369E">
        <w:rPr>
          <w:rFonts w:cstheme="minorHAnsi"/>
          <w:sz w:val="24"/>
          <w:szCs w:val="24"/>
        </w:rPr>
        <w:t xml:space="preserve">) (5m) </w:t>
      </w:r>
    </w:p>
    <w:p w:rsidR="00430843" w:rsidRPr="0032369E" w:rsidRDefault="00454F16" w:rsidP="00430843">
      <w:pPr>
        <w:pStyle w:val="Lijstalinea"/>
        <w:numPr>
          <w:ilvl w:val="0"/>
          <w:numId w:val="2"/>
        </w:numPr>
        <w:rPr>
          <w:rFonts w:cstheme="minorHAnsi"/>
          <w:sz w:val="24"/>
          <w:szCs w:val="24"/>
        </w:rPr>
      </w:pPr>
      <w:r w:rsidRPr="0032369E">
        <w:rPr>
          <w:rFonts w:cstheme="minorHAnsi"/>
          <w:sz w:val="24"/>
          <w:szCs w:val="24"/>
        </w:rPr>
        <w:t xml:space="preserve">Bespreking actielijst </w:t>
      </w:r>
      <w:r w:rsidR="00430843" w:rsidRPr="0032369E">
        <w:rPr>
          <w:rFonts w:cstheme="minorHAnsi"/>
          <w:sz w:val="24"/>
          <w:szCs w:val="24"/>
        </w:rPr>
        <w:t>MR vergadering 05-090-2024 (</w:t>
      </w:r>
      <w:r w:rsidR="00430843" w:rsidRPr="0032369E">
        <w:rPr>
          <w:rFonts w:cstheme="minorHAnsi"/>
          <w:i/>
          <w:iCs/>
          <w:sz w:val="24"/>
          <w:szCs w:val="24"/>
        </w:rPr>
        <w:t>BV, allen</w:t>
      </w:r>
      <w:r w:rsidR="00430843" w:rsidRPr="0032369E">
        <w:rPr>
          <w:rFonts w:cstheme="minorHAnsi"/>
          <w:sz w:val="24"/>
          <w:szCs w:val="24"/>
        </w:rPr>
        <w:t>)</w:t>
      </w:r>
      <w:r w:rsidRPr="0032369E">
        <w:rPr>
          <w:rFonts w:cstheme="minorHAnsi"/>
          <w:sz w:val="24"/>
          <w:szCs w:val="24"/>
        </w:rPr>
        <w:t xml:space="preserve"> </w:t>
      </w:r>
      <w:r w:rsidR="00430843" w:rsidRPr="0032369E">
        <w:rPr>
          <w:rFonts w:cstheme="minorHAnsi"/>
          <w:sz w:val="24"/>
          <w:szCs w:val="24"/>
        </w:rPr>
        <w:t xml:space="preserve"> </w:t>
      </w:r>
    </w:p>
    <w:p w:rsidR="00FD2783" w:rsidRPr="0032369E" w:rsidRDefault="00FD2783" w:rsidP="00FD2783">
      <w:pPr>
        <w:pStyle w:val="Lijstalinea"/>
        <w:numPr>
          <w:ilvl w:val="0"/>
          <w:numId w:val="2"/>
        </w:numPr>
        <w:rPr>
          <w:rFonts w:cstheme="minorHAnsi"/>
          <w:sz w:val="24"/>
          <w:szCs w:val="24"/>
        </w:rPr>
      </w:pPr>
      <w:r w:rsidRPr="0032369E">
        <w:rPr>
          <w:rFonts w:cstheme="minorHAnsi"/>
          <w:sz w:val="24"/>
          <w:szCs w:val="24"/>
        </w:rPr>
        <w:t xml:space="preserve">Update traject </w:t>
      </w:r>
      <w:proofErr w:type="spellStart"/>
      <w:r w:rsidRPr="0032369E">
        <w:rPr>
          <w:rFonts w:cstheme="minorHAnsi"/>
          <w:sz w:val="24"/>
          <w:szCs w:val="24"/>
        </w:rPr>
        <w:t>mbt</w:t>
      </w:r>
      <w:proofErr w:type="spellEnd"/>
      <w:r w:rsidRPr="0032369E">
        <w:rPr>
          <w:rFonts w:cstheme="minorHAnsi"/>
          <w:sz w:val="24"/>
          <w:szCs w:val="24"/>
        </w:rPr>
        <w:t xml:space="preserve"> onderlinge samenwerking</w:t>
      </w:r>
    </w:p>
    <w:p w:rsidR="003F542C" w:rsidRPr="0032369E" w:rsidRDefault="003F542C" w:rsidP="003F542C">
      <w:pPr>
        <w:pStyle w:val="Lijstalinea"/>
        <w:numPr>
          <w:ilvl w:val="0"/>
          <w:numId w:val="2"/>
        </w:numPr>
        <w:rPr>
          <w:rFonts w:cstheme="minorHAnsi"/>
          <w:sz w:val="24"/>
          <w:szCs w:val="24"/>
        </w:rPr>
      </w:pPr>
      <w:r w:rsidRPr="0032369E">
        <w:rPr>
          <w:rFonts w:cstheme="minorHAnsi"/>
          <w:sz w:val="24"/>
          <w:szCs w:val="24"/>
        </w:rPr>
        <w:t>Punten ingebracht door MT</w:t>
      </w:r>
    </w:p>
    <w:p w:rsidR="00430843" w:rsidRPr="0032369E" w:rsidRDefault="00430843" w:rsidP="003F542C">
      <w:pPr>
        <w:pStyle w:val="Lijstalinea"/>
        <w:numPr>
          <w:ilvl w:val="1"/>
          <w:numId w:val="2"/>
        </w:numPr>
        <w:rPr>
          <w:rFonts w:cstheme="minorHAnsi"/>
          <w:sz w:val="24"/>
          <w:szCs w:val="24"/>
        </w:rPr>
      </w:pPr>
      <w:r w:rsidRPr="0032369E">
        <w:rPr>
          <w:rFonts w:cstheme="minorHAnsi"/>
          <w:sz w:val="24"/>
          <w:szCs w:val="24"/>
        </w:rPr>
        <w:t>Concept Jaarplan (B, bijlage:20240918 Concept )</w:t>
      </w:r>
    </w:p>
    <w:p w:rsidR="00430843" w:rsidRPr="0032369E" w:rsidRDefault="00430843" w:rsidP="003F542C">
      <w:pPr>
        <w:pStyle w:val="Lijstalinea"/>
        <w:numPr>
          <w:ilvl w:val="1"/>
          <w:numId w:val="2"/>
        </w:numPr>
        <w:rPr>
          <w:rFonts w:cstheme="minorHAnsi"/>
          <w:sz w:val="24"/>
          <w:szCs w:val="24"/>
        </w:rPr>
      </w:pPr>
      <w:r w:rsidRPr="0032369E">
        <w:rPr>
          <w:rFonts w:cstheme="minorHAnsi"/>
          <w:sz w:val="24"/>
          <w:szCs w:val="24"/>
        </w:rPr>
        <w:t>Sociaal Veiligheidsplan (</w:t>
      </w:r>
      <w:r w:rsidR="003F542C" w:rsidRPr="0032369E">
        <w:rPr>
          <w:rFonts w:cstheme="minorHAnsi"/>
          <w:sz w:val="24"/>
          <w:szCs w:val="24"/>
        </w:rPr>
        <w:t>B, bijlage)</w:t>
      </w:r>
    </w:p>
    <w:p w:rsidR="00430843" w:rsidRPr="0032369E" w:rsidRDefault="00430843" w:rsidP="003F542C">
      <w:pPr>
        <w:pStyle w:val="Lijstalinea"/>
        <w:numPr>
          <w:ilvl w:val="1"/>
          <w:numId w:val="2"/>
        </w:numPr>
        <w:rPr>
          <w:rFonts w:cstheme="minorHAnsi"/>
          <w:sz w:val="24"/>
          <w:szCs w:val="24"/>
        </w:rPr>
      </w:pPr>
      <w:r w:rsidRPr="0032369E">
        <w:rPr>
          <w:rFonts w:cstheme="minorHAnsi"/>
          <w:sz w:val="24"/>
          <w:szCs w:val="24"/>
        </w:rPr>
        <w:t>Schoolgids (B)</w:t>
      </w:r>
    </w:p>
    <w:p w:rsidR="00430843" w:rsidRPr="0032369E" w:rsidRDefault="00430843" w:rsidP="003F542C">
      <w:pPr>
        <w:pStyle w:val="Lijstalinea"/>
        <w:numPr>
          <w:ilvl w:val="1"/>
          <w:numId w:val="2"/>
        </w:numPr>
        <w:rPr>
          <w:rFonts w:cstheme="minorHAnsi"/>
          <w:sz w:val="24"/>
          <w:szCs w:val="24"/>
        </w:rPr>
      </w:pPr>
      <w:proofErr w:type="spellStart"/>
      <w:r w:rsidRPr="0032369E">
        <w:rPr>
          <w:rFonts w:cstheme="minorHAnsi"/>
          <w:sz w:val="24"/>
          <w:szCs w:val="24"/>
        </w:rPr>
        <w:t>Groeisaam</w:t>
      </w:r>
      <w:proofErr w:type="spellEnd"/>
      <w:r w:rsidRPr="0032369E">
        <w:rPr>
          <w:rFonts w:cstheme="minorHAnsi"/>
          <w:sz w:val="24"/>
          <w:szCs w:val="24"/>
        </w:rPr>
        <w:t xml:space="preserve"> vervangingsbeleid (</w:t>
      </w:r>
      <w:r w:rsidR="003F542C" w:rsidRPr="0032369E">
        <w:rPr>
          <w:rFonts w:cstheme="minorHAnsi"/>
          <w:sz w:val="24"/>
          <w:szCs w:val="24"/>
        </w:rPr>
        <w:t>B)</w:t>
      </w:r>
    </w:p>
    <w:p w:rsidR="00430843" w:rsidRPr="0032369E" w:rsidRDefault="00430843" w:rsidP="003F542C">
      <w:pPr>
        <w:pStyle w:val="Lijstalinea"/>
        <w:numPr>
          <w:ilvl w:val="1"/>
          <w:numId w:val="2"/>
        </w:numPr>
        <w:rPr>
          <w:rFonts w:cstheme="minorHAnsi"/>
          <w:sz w:val="24"/>
          <w:szCs w:val="24"/>
        </w:rPr>
      </w:pPr>
      <w:r w:rsidRPr="0032369E">
        <w:rPr>
          <w:rFonts w:cstheme="minorHAnsi"/>
          <w:sz w:val="24"/>
          <w:szCs w:val="24"/>
        </w:rPr>
        <w:t xml:space="preserve">Besteding van de Vrijwillige Ouderbijdrage </w:t>
      </w:r>
    </w:p>
    <w:p w:rsidR="00430843" w:rsidRPr="0032369E" w:rsidRDefault="003F542C" w:rsidP="003F542C">
      <w:pPr>
        <w:pStyle w:val="Lijstalinea"/>
        <w:numPr>
          <w:ilvl w:val="0"/>
          <w:numId w:val="2"/>
        </w:numPr>
        <w:rPr>
          <w:rFonts w:cstheme="minorHAnsi"/>
          <w:sz w:val="24"/>
          <w:szCs w:val="24"/>
        </w:rPr>
      </w:pPr>
      <w:r w:rsidRPr="0032369E">
        <w:rPr>
          <w:rFonts w:cstheme="minorHAnsi"/>
          <w:sz w:val="24"/>
          <w:szCs w:val="24"/>
        </w:rPr>
        <w:t>Punten ingebracht door MR</w:t>
      </w:r>
    </w:p>
    <w:p w:rsidR="003F542C" w:rsidRPr="0032369E" w:rsidRDefault="003F542C" w:rsidP="003F542C">
      <w:pPr>
        <w:pStyle w:val="Lijstalinea"/>
        <w:numPr>
          <w:ilvl w:val="1"/>
          <w:numId w:val="2"/>
        </w:numPr>
        <w:spacing w:line="231" w:lineRule="atLeast"/>
        <w:rPr>
          <w:rFonts w:eastAsia="Times New Roman" w:cstheme="minorHAnsi"/>
          <w:color w:val="212121"/>
          <w:sz w:val="24"/>
          <w:szCs w:val="24"/>
          <w:lang w:eastAsia="nl-NL"/>
        </w:rPr>
      </w:pPr>
      <w:r w:rsidRPr="0032369E">
        <w:rPr>
          <w:rFonts w:eastAsia="Times New Roman" w:cstheme="minorHAnsi"/>
          <w:color w:val="212121"/>
          <w:sz w:val="24"/>
          <w:szCs w:val="24"/>
          <w:lang w:eastAsia="nl-NL"/>
        </w:rPr>
        <w:t>Risicoschool</w:t>
      </w:r>
    </w:p>
    <w:p w:rsidR="003F542C" w:rsidRPr="0032369E" w:rsidRDefault="003F542C" w:rsidP="003F542C">
      <w:pPr>
        <w:pStyle w:val="Lijstalinea"/>
        <w:numPr>
          <w:ilvl w:val="1"/>
          <w:numId w:val="2"/>
        </w:numPr>
        <w:spacing w:line="231" w:lineRule="atLeast"/>
        <w:rPr>
          <w:rFonts w:eastAsia="Times New Roman" w:cstheme="minorHAnsi"/>
          <w:color w:val="212121"/>
          <w:sz w:val="24"/>
          <w:szCs w:val="24"/>
          <w:lang w:eastAsia="nl-NL"/>
        </w:rPr>
      </w:pPr>
      <w:r w:rsidRPr="0032369E">
        <w:rPr>
          <w:rFonts w:eastAsia="Times New Roman" w:cstheme="minorHAnsi"/>
          <w:color w:val="212121"/>
          <w:sz w:val="24"/>
          <w:szCs w:val="24"/>
          <w:lang w:eastAsia="nl-NL"/>
        </w:rPr>
        <w:t>Vervanging MR leden</w:t>
      </w:r>
    </w:p>
    <w:p w:rsidR="003F542C" w:rsidRPr="0032369E" w:rsidRDefault="003F542C" w:rsidP="003F542C">
      <w:pPr>
        <w:pStyle w:val="Lijstalinea"/>
        <w:numPr>
          <w:ilvl w:val="0"/>
          <w:numId w:val="2"/>
        </w:numPr>
        <w:rPr>
          <w:rFonts w:eastAsia="Times New Roman" w:cstheme="minorHAnsi"/>
          <w:color w:val="212121"/>
          <w:sz w:val="24"/>
          <w:szCs w:val="24"/>
          <w:lang w:eastAsia="nl-NL"/>
        </w:rPr>
      </w:pPr>
      <w:r w:rsidRPr="0032369E">
        <w:rPr>
          <w:rFonts w:eastAsia="Times New Roman" w:cstheme="minorHAnsi"/>
          <w:color w:val="212121"/>
          <w:sz w:val="24"/>
          <w:szCs w:val="24"/>
          <w:lang w:eastAsia="nl-NL"/>
        </w:rPr>
        <w:t>Punten ingebracht door ouders</w:t>
      </w:r>
    </w:p>
    <w:p w:rsidR="003F542C" w:rsidRPr="0032369E" w:rsidRDefault="003F542C" w:rsidP="003F542C">
      <w:pPr>
        <w:pStyle w:val="Lijstalinea"/>
        <w:numPr>
          <w:ilvl w:val="0"/>
          <w:numId w:val="2"/>
        </w:numPr>
        <w:rPr>
          <w:rFonts w:eastAsia="Times New Roman" w:cstheme="minorHAnsi"/>
          <w:color w:val="212121"/>
          <w:sz w:val="24"/>
          <w:szCs w:val="24"/>
          <w:lang w:eastAsia="nl-NL"/>
        </w:rPr>
      </w:pPr>
      <w:r w:rsidRPr="0032369E">
        <w:rPr>
          <w:rFonts w:eastAsia="Times New Roman" w:cstheme="minorHAnsi"/>
          <w:color w:val="212121"/>
          <w:sz w:val="24"/>
          <w:szCs w:val="24"/>
          <w:lang w:eastAsia="nl-NL"/>
        </w:rPr>
        <w:t>Punten ingebracht door personeel</w:t>
      </w:r>
    </w:p>
    <w:p w:rsidR="003F542C" w:rsidRPr="0032369E" w:rsidRDefault="003F542C" w:rsidP="003F542C">
      <w:pPr>
        <w:pStyle w:val="Lijstalinea"/>
        <w:numPr>
          <w:ilvl w:val="1"/>
          <w:numId w:val="2"/>
        </w:numPr>
        <w:spacing w:line="231" w:lineRule="atLeast"/>
        <w:rPr>
          <w:rFonts w:eastAsia="Times New Roman" w:cstheme="minorHAnsi"/>
          <w:color w:val="212121"/>
          <w:sz w:val="24"/>
          <w:szCs w:val="24"/>
          <w:lang w:eastAsia="nl-NL"/>
        </w:rPr>
      </w:pPr>
      <w:r w:rsidRPr="0032369E">
        <w:rPr>
          <w:rFonts w:eastAsia="Times New Roman" w:cstheme="minorHAnsi"/>
          <w:color w:val="212121"/>
          <w:sz w:val="24"/>
          <w:szCs w:val="24"/>
          <w:lang w:eastAsia="nl-NL"/>
        </w:rPr>
        <w:t>Ingekomen mail van Jet van Kampen</w:t>
      </w:r>
    </w:p>
    <w:p w:rsidR="003F542C" w:rsidRPr="0032369E" w:rsidRDefault="003F542C" w:rsidP="003F542C">
      <w:pPr>
        <w:pStyle w:val="Lijstalinea"/>
        <w:numPr>
          <w:ilvl w:val="0"/>
          <w:numId w:val="2"/>
        </w:numPr>
        <w:rPr>
          <w:rFonts w:eastAsia="Times New Roman" w:cstheme="minorHAnsi"/>
          <w:color w:val="212121"/>
          <w:sz w:val="24"/>
          <w:szCs w:val="24"/>
          <w:lang w:eastAsia="nl-NL"/>
        </w:rPr>
      </w:pPr>
      <w:r w:rsidRPr="0032369E">
        <w:rPr>
          <w:rFonts w:eastAsia="Times New Roman" w:cstheme="minorHAnsi"/>
          <w:color w:val="212121"/>
          <w:sz w:val="24"/>
          <w:szCs w:val="24"/>
          <w:lang w:eastAsia="nl-NL"/>
        </w:rPr>
        <w:t>Rondvraag/Wat verder ter tafel komt (10m)</w:t>
      </w:r>
    </w:p>
    <w:p w:rsidR="003F542C" w:rsidRPr="0032369E" w:rsidRDefault="003F542C" w:rsidP="003F542C">
      <w:pPr>
        <w:pStyle w:val="Lijstalinea"/>
        <w:numPr>
          <w:ilvl w:val="0"/>
          <w:numId w:val="2"/>
        </w:numPr>
        <w:rPr>
          <w:rFonts w:eastAsia="Times New Roman" w:cstheme="minorHAnsi"/>
          <w:color w:val="212121"/>
          <w:sz w:val="24"/>
          <w:szCs w:val="24"/>
          <w:lang w:eastAsia="nl-NL"/>
        </w:rPr>
      </w:pPr>
      <w:r w:rsidRPr="0032369E">
        <w:rPr>
          <w:rFonts w:eastAsia="Times New Roman" w:cstheme="minorHAnsi"/>
          <w:color w:val="212121"/>
          <w:sz w:val="24"/>
          <w:szCs w:val="24"/>
          <w:lang w:eastAsia="nl-NL"/>
        </w:rPr>
        <w:t>Nieuwe actielijst (5m)</w:t>
      </w:r>
    </w:p>
    <w:p w:rsidR="003F542C" w:rsidRPr="0032369E" w:rsidRDefault="003F542C" w:rsidP="003F542C">
      <w:pPr>
        <w:pStyle w:val="Lijstalinea"/>
        <w:numPr>
          <w:ilvl w:val="0"/>
          <w:numId w:val="2"/>
        </w:numPr>
        <w:rPr>
          <w:rFonts w:eastAsia="Times New Roman" w:cstheme="minorHAnsi"/>
          <w:color w:val="212121"/>
          <w:sz w:val="24"/>
          <w:szCs w:val="24"/>
          <w:lang w:eastAsia="nl-NL"/>
        </w:rPr>
      </w:pPr>
      <w:r w:rsidRPr="0032369E">
        <w:rPr>
          <w:rFonts w:eastAsia="Times New Roman" w:cstheme="minorHAnsi"/>
          <w:color w:val="212121"/>
          <w:sz w:val="24"/>
          <w:szCs w:val="24"/>
          <w:lang w:eastAsia="nl-NL"/>
        </w:rPr>
        <w:t>Sluiting (2m)</w:t>
      </w:r>
    </w:p>
    <w:p w:rsidR="00430843" w:rsidRDefault="00430843" w:rsidP="003F542C"/>
    <w:p w:rsidR="00454F16" w:rsidRPr="0001263F" w:rsidRDefault="00454F16" w:rsidP="00454F16">
      <w:pPr>
        <w:rPr>
          <w:b/>
          <w:bCs/>
        </w:rPr>
      </w:pPr>
      <w:r w:rsidRPr="0001263F">
        <w:rPr>
          <w:b/>
          <w:bCs/>
        </w:rPr>
        <w:t>Ad. 3. Mededelingen</w:t>
      </w:r>
    </w:p>
    <w:p w:rsidR="00084A80" w:rsidRDefault="00454F16" w:rsidP="00454F16">
      <w:r>
        <w:t>Er is g</w:t>
      </w:r>
      <w:r w:rsidR="00084A80">
        <w:t xml:space="preserve">een </w:t>
      </w:r>
      <w:r>
        <w:t>PMR-lid</w:t>
      </w:r>
      <w:r w:rsidR="00084A80">
        <w:t xml:space="preserve"> aanwezig bij de vergadering. </w:t>
      </w:r>
      <w:r>
        <w:t xml:space="preserve">BC gaf aan dat </w:t>
      </w:r>
      <w:proofErr w:type="spellStart"/>
      <w:r>
        <w:t>MvT</w:t>
      </w:r>
      <w:proofErr w:type="spellEnd"/>
      <w:r>
        <w:t xml:space="preserve"> </w:t>
      </w:r>
      <w:r w:rsidR="00084A80">
        <w:t xml:space="preserve">helaas langer afwezig </w:t>
      </w:r>
      <w:r>
        <w:t xml:space="preserve">zal </w:t>
      </w:r>
      <w:r w:rsidR="00084A80">
        <w:t xml:space="preserve">zijn, en </w:t>
      </w:r>
      <w:r>
        <w:t>RC</w:t>
      </w:r>
      <w:r w:rsidR="00084A80">
        <w:t xml:space="preserve"> ook voorlopig nog afwezig</w:t>
      </w:r>
      <w:r>
        <w:t xml:space="preserve"> is</w:t>
      </w:r>
      <w:r w:rsidR="00084A80">
        <w:t xml:space="preserve">. </w:t>
      </w:r>
    </w:p>
    <w:p w:rsidR="00C10088" w:rsidRDefault="00454F16" w:rsidP="00430843">
      <w:r>
        <w:t xml:space="preserve">Op de school zijn er verder weinig structureel zieken. Het regelen van vervanging bij kortdurende </w:t>
      </w:r>
      <w:r w:rsidR="00C10088">
        <w:t>ziek</w:t>
      </w:r>
      <w:r>
        <w:t>t</w:t>
      </w:r>
      <w:r w:rsidR="00C10088">
        <w:t xml:space="preserve">en kost veel dagelijkse tijd van schoolleiding. </w:t>
      </w:r>
      <w:r>
        <w:t>BC geeft c</w:t>
      </w:r>
      <w:r w:rsidR="00C10088">
        <w:t xml:space="preserve">omplimenten aan het team </w:t>
      </w:r>
      <w:r>
        <w:t>over de bereidheid tot het</w:t>
      </w:r>
      <w:r w:rsidR="00C10088">
        <w:t xml:space="preserve"> vervangen van elkaar.</w:t>
      </w:r>
      <w:r>
        <w:t xml:space="preserve"> De</w:t>
      </w:r>
      <w:r w:rsidR="00C10088">
        <w:t xml:space="preserve"> </w:t>
      </w:r>
      <w:r>
        <w:t xml:space="preserve">ochtend van de aankomende </w:t>
      </w:r>
      <w:r w:rsidR="00C10088">
        <w:t xml:space="preserve">studiedag </w:t>
      </w:r>
      <w:r>
        <w:t xml:space="preserve">(4 okt) wordt </w:t>
      </w:r>
      <w:r w:rsidR="00C10088">
        <w:t xml:space="preserve">besteed aan het anders organiseren met het team – om </w:t>
      </w:r>
      <w:r>
        <w:t xml:space="preserve">te kunnen </w:t>
      </w:r>
      <w:r>
        <w:lastRenderedPageBreak/>
        <w:t>draaien ook als er in het winterseizoen het lerarentekort door uitval door ziekte nog hog</w:t>
      </w:r>
      <w:r w:rsidR="00FA60F7">
        <w:t>e</w:t>
      </w:r>
      <w:r>
        <w:t>re zal zijn.</w:t>
      </w:r>
    </w:p>
    <w:p w:rsidR="00C10088" w:rsidRDefault="00C10088" w:rsidP="00430843"/>
    <w:p w:rsidR="00C10088" w:rsidRDefault="00C10088" w:rsidP="00430843">
      <w:r>
        <w:t>Afgelopen studiedag (</w:t>
      </w:r>
      <w:r w:rsidR="00454F16">
        <w:t>26 sept</w:t>
      </w:r>
      <w:r>
        <w:t xml:space="preserve">) was heel constructief en had een goede sfeer. Er is een duidelijke overlegstructuur opgezet. </w:t>
      </w:r>
      <w:r w:rsidR="00454F16">
        <w:t xml:space="preserve">Met onder andere een duidelijkere rol voor het </w:t>
      </w:r>
      <w:r>
        <w:t xml:space="preserve">IB. Projectgroepen </w:t>
      </w:r>
      <w:r w:rsidR="00454F16">
        <w:t xml:space="preserve">zijn ook geactiveerd en hebben duidelijke doelstellingen, </w:t>
      </w:r>
      <w:r>
        <w:t>aansluitend bij de prioriteiten van het jaarplan</w:t>
      </w:r>
      <w:r w:rsidR="00454F16">
        <w:t>, en vergaderen in een 3-wekelijkse cyclus</w:t>
      </w:r>
      <w:r>
        <w:t>.</w:t>
      </w:r>
    </w:p>
    <w:p w:rsidR="00C10088" w:rsidRDefault="00C10088" w:rsidP="00430843"/>
    <w:p w:rsidR="00C10088" w:rsidRDefault="00FD2783" w:rsidP="00430843">
      <w:r>
        <w:t>GT</w:t>
      </w:r>
      <w:r w:rsidR="00454F16">
        <w:t xml:space="preserve"> </w:t>
      </w:r>
      <w:r>
        <w:t xml:space="preserve">vraagt over de communicatie naar ouders bij </w:t>
      </w:r>
      <w:r w:rsidR="00C10088">
        <w:t xml:space="preserve">vervanging </w:t>
      </w:r>
      <w:r>
        <w:t xml:space="preserve">van de vaste leerkracht, constateert dat dit niet altijd is gedaan. HS en BC geven aan dat het organiseren veel tijd kost, en soms op het laatste minuut moeten worden georganiseerd. Bij structurelere oplossingen wordt dit goed gecommuniceerd, maar het kan zijn </w:t>
      </w:r>
      <w:proofErr w:type="spellStart"/>
      <w:r>
        <w:t>voorgeekomeen</w:t>
      </w:r>
      <w:proofErr w:type="spellEnd"/>
      <w:r>
        <w:t xml:space="preserve"> dit bij </w:t>
      </w:r>
      <w:r w:rsidR="00C10088">
        <w:t>eenmalig</w:t>
      </w:r>
      <w:r>
        <w:t xml:space="preserve">e </w:t>
      </w:r>
      <w:r w:rsidR="00C10088">
        <w:t>en korte termijn</w:t>
      </w:r>
      <w:r>
        <w:t xml:space="preserve"> oplossingen mogelijk niet is </w:t>
      </w:r>
      <w:proofErr w:type="spellStart"/>
      <w:r>
        <w:t>gecommmuniceerd</w:t>
      </w:r>
      <w:proofErr w:type="spellEnd"/>
      <w:r>
        <w:t xml:space="preserve"> via </w:t>
      </w:r>
      <w:proofErr w:type="spellStart"/>
      <w:r>
        <w:t>Parro</w:t>
      </w:r>
      <w:proofErr w:type="spellEnd"/>
      <w:r>
        <w:t xml:space="preserve"> naar de ouders. HS geeft aan dat dit voorheen nooit werd gedaan, maar sinds corona veel meer met ouders wordt gedeeld. Ze spreekt de intentie uit om ook </w:t>
      </w:r>
      <w:r w:rsidR="00C10088">
        <w:t xml:space="preserve">bij korte termijn oplossingen </w:t>
      </w:r>
      <w:r>
        <w:t xml:space="preserve">de gekozen oplossing </w:t>
      </w:r>
      <w:r w:rsidR="00C10088">
        <w:t>met ouders te delen. D</w:t>
      </w:r>
      <w:r>
        <w:t>at d</w:t>
      </w:r>
      <w:r w:rsidR="00C10088">
        <w:t xml:space="preserve">it in de praktijk wel eens </w:t>
      </w:r>
      <w:r>
        <w:t xml:space="preserve">kan </w:t>
      </w:r>
      <w:r w:rsidR="00C10088">
        <w:t>ontbreken</w:t>
      </w:r>
      <w:r>
        <w:t xml:space="preserve"> zal </w:t>
      </w:r>
      <w:r w:rsidR="00C10088">
        <w:t xml:space="preserve"> in een </w:t>
      </w:r>
      <w:r>
        <w:t xml:space="preserve">volgende </w:t>
      </w:r>
      <w:r w:rsidR="00C10088">
        <w:t xml:space="preserve">nieuwsbrief </w:t>
      </w:r>
      <w:r>
        <w:t xml:space="preserve">worden </w:t>
      </w:r>
      <w:r w:rsidR="00C10088">
        <w:t xml:space="preserve">aangegeven. </w:t>
      </w:r>
      <w:r w:rsidR="00FA60F7" w:rsidRPr="00FA60F7">
        <w:rPr>
          <w:b/>
          <w:bCs/>
        </w:rPr>
        <w:t>[Actie MT: in nieuwsbrief aandacht geven communicatie bij vervanging]</w:t>
      </w:r>
    </w:p>
    <w:p w:rsidR="006F447D" w:rsidRDefault="006F447D" w:rsidP="00430843"/>
    <w:p w:rsidR="00FD2783" w:rsidRPr="0001263F" w:rsidRDefault="00FD2783" w:rsidP="00FD2783">
      <w:pPr>
        <w:rPr>
          <w:rFonts w:ascii="PT Sans" w:hAnsi="PT Sans"/>
          <w:b/>
          <w:bCs/>
        </w:rPr>
      </w:pPr>
      <w:r w:rsidRPr="0001263F">
        <w:rPr>
          <w:b/>
          <w:bCs/>
        </w:rPr>
        <w:t xml:space="preserve">Ad 5. </w:t>
      </w:r>
      <w:r w:rsidRPr="0001263F">
        <w:rPr>
          <w:rFonts w:ascii="PT Sans" w:hAnsi="PT Sans"/>
          <w:b/>
          <w:bCs/>
        </w:rPr>
        <w:t xml:space="preserve">Update traject </w:t>
      </w:r>
      <w:proofErr w:type="spellStart"/>
      <w:r w:rsidRPr="0001263F">
        <w:rPr>
          <w:rFonts w:ascii="PT Sans" w:hAnsi="PT Sans"/>
          <w:b/>
          <w:bCs/>
        </w:rPr>
        <w:t>mbt</w:t>
      </w:r>
      <w:proofErr w:type="spellEnd"/>
      <w:r w:rsidRPr="0001263F">
        <w:rPr>
          <w:rFonts w:ascii="PT Sans" w:hAnsi="PT Sans"/>
          <w:b/>
          <w:bCs/>
        </w:rPr>
        <w:t xml:space="preserve"> onderlinge samenwerking</w:t>
      </w:r>
    </w:p>
    <w:p w:rsidR="00FD2783" w:rsidRDefault="00FD2783" w:rsidP="00430843">
      <w:r>
        <w:t xml:space="preserve">Arne </w:t>
      </w:r>
      <w:proofErr w:type="spellStart"/>
      <w:r>
        <w:t>Breunesse</w:t>
      </w:r>
      <w:proofErr w:type="spellEnd"/>
      <w:r>
        <w:t xml:space="preserve"> heeft met BC, LW en GT individueel gesproken en zal nu met een advies komen</w:t>
      </w:r>
      <w:r w:rsidR="0032369E">
        <w:t xml:space="preserve"> </w:t>
      </w:r>
      <w:proofErr w:type="spellStart"/>
      <w:r w:rsidR="0032369E">
        <w:t>mbt</w:t>
      </w:r>
      <w:proofErr w:type="spellEnd"/>
      <w:r w:rsidR="0032369E">
        <w:t xml:space="preserve"> vervolggesprek(ken).</w:t>
      </w:r>
    </w:p>
    <w:p w:rsidR="006F447D" w:rsidRDefault="006F447D" w:rsidP="00430843"/>
    <w:p w:rsidR="0067064F" w:rsidRPr="0001263F" w:rsidRDefault="00FD2783" w:rsidP="00430843">
      <w:pPr>
        <w:rPr>
          <w:b/>
          <w:bCs/>
        </w:rPr>
      </w:pPr>
      <w:r w:rsidRPr="0001263F">
        <w:rPr>
          <w:b/>
          <w:bCs/>
        </w:rPr>
        <w:t xml:space="preserve">Ad </w:t>
      </w:r>
      <w:r w:rsidR="006F447D" w:rsidRPr="0001263F">
        <w:rPr>
          <w:b/>
          <w:bCs/>
        </w:rPr>
        <w:t xml:space="preserve">6a. Concept Jaarplan </w:t>
      </w:r>
    </w:p>
    <w:p w:rsidR="006F447D" w:rsidRDefault="00FD2783" w:rsidP="00430843">
      <w:r>
        <w:t xml:space="preserve">BC benoemt dat de Kubus is geoormerkt als en risico-school door </w:t>
      </w:r>
      <w:proofErr w:type="spellStart"/>
      <w:r w:rsidR="006F447D">
        <w:t>Groeisaam</w:t>
      </w:r>
      <w:proofErr w:type="spellEnd"/>
      <w:r w:rsidR="006F447D">
        <w:t xml:space="preserve"> gebaseerd op de resultaten. </w:t>
      </w:r>
      <w:r>
        <w:t>Daardoor staat de school o</w:t>
      </w:r>
      <w:r w:rsidR="006F447D">
        <w:t xml:space="preserve">nder verhoogd toezicht van </w:t>
      </w:r>
      <w:proofErr w:type="spellStart"/>
      <w:r w:rsidR="006F447D">
        <w:t>Groeisaam</w:t>
      </w:r>
      <w:proofErr w:type="spellEnd"/>
      <w:r>
        <w:t xml:space="preserve">, en is er in praktijk </w:t>
      </w:r>
      <w:r w:rsidR="006F447D">
        <w:t xml:space="preserve">4x </w:t>
      </w:r>
      <w:r>
        <w:t xml:space="preserve">per jaar een </w:t>
      </w:r>
      <w:r w:rsidR="006F447D">
        <w:t xml:space="preserve">gesprek vanuit </w:t>
      </w:r>
      <w:proofErr w:type="spellStart"/>
      <w:r w:rsidR="006F447D">
        <w:t>Groeisaam</w:t>
      </w:r>
      <w:proofErr w:type="spellEnd"/>
      <w:r w:rsidR="006F447D">
        <w:t xml:space="preserve"> met MT</w:t>
      </w:r>
      <w:r>
        <w:t xml:space="preserve"> (</w:t>
      </w:r>
      <w:proofErr w:type="spellStart"/>
      <w:r w:rsidR="006F447D">
        <w:t>ipv</w:t>
      </w:r>
      <w:proofErr w:type="spellEnd"/>
      <w:r w:rsidR="006F447D">
        <w:t xml:space="preserve"> 2x</w:t>
      </w:r>
      <w:r>
        <w:t>) en zijn er k</w:t>
      </w:r>
      <w:r w:rsidR="006F447D">
        <w:t>waliteits</w:t>
      </w:r>
      <w:r w:rsidR="0032369E">
        <w:t>-</w:t>
      </w:r>
      <w:r w:rsidR="006F447D">
        <w:t xml:space="preserve">gesprekken met </w:t>
      </w:r>
      <w:r w:rsidR="0032369E">
        <w:t xml:space="preserve">de </w:t>
      </w:r>
      <w:r w:rsidR="006F447D">
        <w:t>Stafmedewerker Kwaliteit.</w:t>
      </w:r>
      <w:r>
        <w:t xml:space="preserve"> Ook is de organisatie Onderwijs Maak je Samen </w:t>
      </w:r>
      <w:r w:rsidR="004B5268">
        <w:t xml:space="preserve">(OMJS) </w:t>
      </w:r>
      <w:r w:rsidR="0032369E">
        <w:t>ingeschakeld</w:t>
      </w:r>
      <w:r>
        <w:t xml:space="preserve"> om leerkrachten te trainen. </w:t>
      </w:r>
    </w:p>
    <w:p w:rsidR="00FD2783" w:rsidRDefault="00FD2783" w:rsidP="00430843"/>
    <w:p w:rsidR="0067064F" w:rsidRDefault="00FD2783" w:rsidP="0067064F">
      <w:r>
        <w:t>BC benoemt dat een van de voornaamste redenen is, dat er een</w:t>
      </w:r>
      <w:r w:rsidR="0067064F">
        <w:t xml:space="preserve"> </w:t>
      </w:r>
      <w:r w:rsidR="006F447D">
        <w:t>doorgaande lijn</w:t>
      </w:r>
      <w:r>
        <w:t xml:space="preserve"> ontbreekt tussen de leerjaren en dat er grote verschillen zijn in </w:t>
      </w:r>
      <w:r w:rsidR="006F447D">
        <w:t xml:space="preserve">het dagelijks handelen van leerkrachten. </w:t>
      </w:r>
      <w:r w:rsidR="0032369E">
        <w:t>HS</w:t>
      </w:r>
      <w:r w:rsidR="0067064F">
        <w:t xml:space="preserve"> benadrukt dat er wel goed les wordt gegeven, maar dat er vooral eilandjes waren en de </w:t>
      </w:r>
      <w:r w:rsidR="0032369E">
        <w:t>continuïteit</w:t>
      </w:r>
      <w:r w:rsidR="0067064F">
        <w:t xml:space="preserve"> in begeleiding en aanbod ontbreekt. </w:t>
      </w:r>
    </w:p>
    <w:p w:rsidR="006F447D" w:rsidRDefault="0067064F" w:rsidP="00430843">
      <w:r>
        <w:t>Het z</w:t>
      </w:r>
      <w:r w:rsidR="006F447D">
        <w:t>al</w:t>
      </w:r>
      <w:r>
        <w:t xml:space="preserve"> volgens BC de</w:t>
      </w:r>
      <w:r w:rsidR="006F447D">
        <w:t xml:space="preserve"> komende jaren tijd kosten om dit echt op orde te krijgen.</w:t>
      </w:r>
      <w:r>
        <w:t xml:space="preserve"> Een ander voorbeeld is dat het </w:t>
      </w:r>
      <w:r w:rsidR="006F447D">
        <w:t xml:space="preserve">EDI model niet </w:t>
      </w:r>
      <w:r>
        <w:t xml:space="preserve">bij </w:t>
      </w:r>
      <w:r w:rsidR="006F447D">
        <w:t>iedereen volledig opgezet</w:t>
      </w:r>
      <w:r>
        <w:t xml:space="preserve"> is</w:t>
      </w:r>
      <w:r w:rsidR="006F447D">
        <w:t xml:space="preserve">. </w:t>
      </w:r>
      <w:r>
        <w:t xml:space="preserve">En ook de </w:t>
      </w:r>
      <w:proofErr w:type="spellStart"/>
      <w:r w:rsidR="006F447D">
        <w:t>IB</w:t>
      </w:r>
      <w:r>
        <w:t>’ers</w:t>
      </w:r>
      <w:proofErr w:type="spellEnd"/>
      <w:r>
        <w:t xml:space="preserve"> </w:t>
      </w:r>
      <w:r w:rsidR="006F447D">
        <w:t>krijg</w:t>
      </w:r>
      <w:r>
        <w:t>en</w:t>
      </w:r>
      <w:r w:rsidR="006F447D">
        <w:t xml:space="preserve"> </w:t>
      </w:r>
      <w:r>
        <w:t>een</w:t>
      </w:r>
      <w:r w:rsidR="006F447D">
        <w:t xml:space="preserve"> begeleidingstraject</w:t>
      </w:r>
      <w:r w:rsidR="0001263F">
        <w:t>.</w:t>
      </w:r>
    </w:p>
    <w:p w:rsidR="0067064F" w:rsidRDefault="0067064F" w:rsidP="00430843"/>
    <w:p w:rsidR="00AE7735" w:rsidRDefault="0067064F" w:rsidP="00430843">
      <w:r>
        <w:t>Al deze verbeterpunten zijn opgenomen in het Jaarplan, dat nu ter instemming bij de MR ligt. Het jaarplan is al a</w:t>
      </w:r>
      <w:r w:rsidR="006F447D">
        <w:t>fgestemd met</w:t>
      </w:r>
      <w:r>
        <w:t xml:space="preserve"> en goedgekeurd door</w:t>
      </w:r>
      <w:r w:rsidR="006F447D">
        <w:t xml:space="preserve"> </w:t>
      </w:r>
      <w:proofErr w:type="spellStart"/>
      <w:r w:rsidR="006F447D">
        <w:t>Groeisaam</w:t>
      </w:r>
      <w:proofErr w:type="spellEnd"/>
      <w:r w:rsidR="006F447D">
        <w:t xml:space="preserve"> en </w:t>
      </w:r>
      <w:r>
        <w:t xml:space="preserve">zij </w:t>
      </w:r>
      <w:r w:rsidR="006F447D">
        <w:t xml:space="preserve">maken ook extra gelden vrij. </w:t>
      </w:r>
      <w:r>
        <w:t>Het j</w:t>
      </w:r>
      <w:r w:rsidR="006F447D">
        <w:t xml:space="preserve">aarplan is </w:t>
      </w:r>
      <w:r>
        <w:t xml:space="preserve">ook </w:t>
      </w:r>
      <w:r w:rsidR="006F447D">
        <w:t xml:space="preserve">met team gedeeld. </w:t>
      </w:r>
      <w:r>
        <w:t>Het t</w:t>
      </w:r>
      <w:r w:rsidR="006F447D">
        <w:t xml:space="preserve">eam vraagt ook echt om hulp en wil heel graag bouwen. </w:t>
      </w:r>
      <w:r w:rsidR="0001263F" w:rsidRPr="002D3FC4">
        <w:t>Leerkrachten melden zichzelf aan voor praktische versterking</w:t>
      </w:r>
      <w:r w:rsidR="0001263F">
        <w:t xml:space="preserve">. </w:t>
      </w:r>
    </w:p>
    <w:p w:rsidR="0067064F" w:rsidRDefault="0067064F" w:rsidP="0067064F"/>
    <w:p w:rsidR="0067064F" w:rsidRDefault="0067064F" w:rsidP="00430843">
      <w:proofErr w:type="spellStart"/>
      <w:r>
        <w:t>OkV</w:t>
      </w:r>
      <w:proofErr w:type="spellEnd"/>
      <w:r>
        <w:t xml:space="preserve"> benoemt dat de communicatie over het zijn van een risicoschool vorig jaar ongelukkig was. LW benadrukt ook dat het jammer was dat er geen mondelinge toelichting gegeven kon worden destijds</w:t>
      </w:r>
      <w:r w:rsidR="00E051ED">
        <w:t xml:space="preserve"> en is blij dat er nu meer context gegeven is</w:t>
      </w:r>
      <w:r>
        <w:t>.</w:t>
      </w:r>
    </w:p>
    <w:p w:rsidR="00AE7735" w:rsidRDefault="00AE7735" w:rsidP="00430843"/>
    <w:p w:rsidR="00AE7735" w:rsidRPr="00FA60F7" w:rsidRDefault="00E051ED" w:rsidP="00430843">
      <w:pPr>
        <w:rPr>
          <w:b/>
          <w:bCs/>
        </w:rPr>
      </w:pPr>
      <w:r>
        <w:lastRenderedPageBreak/>
        <w:t>MT en MR komen overeen dat de p</w:t>
      </w:r>
      <w:r w:rsidR="00AE7735">
        <w:t xml:space="preserve">rogressie </w:t>
      </w:r>
      <w:r>
        <w:t>met betrekking tot het j</w:t>
      </w:r>
      <w:r w:rsidR="00AE7735">
        <w:t>aarplan elke MR vergadering terug</w:t>
      </w:r>
      <w:r>
        <w:t xml:space="preserve"> zal </w:t>
      </w:r>
      <w:r w:rsidR="00AE7735">
        <w:t>komen om informeel voortgang te monitoren.</w:t>
      </w:r>
      <w:r w:rsidR="00FA60F7">
        <w:t xml:space="preserve"> </w:t>
      </w:r>
      <w:r w:rsidR="00FA60F7" w:rsidRPr="00FA60F7">
        <w:rPr>
          <w:b/>
          <w:bCs/>
        </w:rPr>
        <w:t xml:space="preserve">[Actie LW: Voortgang </w:t>
      </w:r>
      <w:proofErr w:type="spellStart"/>
      <w:r w:rsidR="00FA60F7" w:rsidRPr="00FA60F7">
        <w:rPr>
          <w:b/>
          <w:bCs/>
        </w:rPr>
        <w:t>mbt</w:t>
      </w:r>
      <w:proofErr w:type="spellEnd"/>
      <w:r w:rsidR="00FA60F7" w:rsidRPr="00FA60F7">
        <w:rPr>
          <w:b/>
          <w:bCs/>
        </w:rPr>
        <w:t xml:space="preserve"> Jaarplan vast agenderen]</w:t>
      </w:r>
    </w:p>
    <w:p w:rsidR="00AE7735" w:rsidRDefault="00AE7735" w:rsidP="00430843"/>
    <w:p w:rsidR="00AE7735" w:rsidRDefault="00E051ED" w:rsidP="00430843">
      <w:r>
        <w:t xml:space="preserve">GT vraagt wat bedoeld wordt met de zwakte ‘weinig betrokkenheid bij leerlingen’. BC geeft aan </w:t>
      </w:r>
      <w:r w:rsidR="00AE7735">
        <w:t>veel kinderen veel achter de laptop</w:t>
      </w:r>
      <w:r>
        <w:t xml:space="preserve"> zaten, en ook i</w:t>
      </w:r>
      <w:r w:rsidR="00AE7735">
        <w:t xml:space="preserve">n </w:t>
      </w:r>
      <w:r>
        <w:t xml:space="preserve">de </w:t>
      </w:r>
      <w:r w:rsidR="00AE7735">
        <w:t xml:space="preserve">leerlingenraad </w:t>
      </w:r>
      <w:r>
        <w:t>vragen om andere werkvormen. B</w:t>
      </w:r>
      <w:r w:rsidR="00AE7735">
        <w:t>ewegend leren</w:t>
      </w:r>
      <w:r>
        <w:t xml:space="preserve"> zal nu meer worden ingezet.</w:t>
      </w:r>
      <w:r w:rsidR="00AE7735">
        <w:t xml:space="preserve"> </w:t>
      </w:r>
    </w:p>
    <w:p w:rsidR="00AE7735" w:rsidRDefault="00E051ED" w:rsidP="00E051ED">
      <w:r>
        <w:t>De sterkt ‘veilig sociaal klimaat’</w:t>
      </w:r>
      <w:r w:rsidR="00AE7735">
        <w:t xml:space="preserve"> gaat vooral over de kinderen. </w:t>
      </w:r>
      <w:r>
        <w:t>BC gaf aan dat het a</w:t>
      </w:r>
      <w:r w:rsidR="00AE7735">
        <w:t xml:space="preserve">antal incidenten </w:t>
      </w:r>
      <w:r>
        <w:t xml:space="preserve">lager is dan </w:t>
      </w:r>
      <w:r w:rsidR="00AE7735">
        <w:t>5</w:t>
      </w:r>
      <w:r>
        <w:t>, en dat dit v</w:t>
      </w:r>
      <w:r w:rsidR="00AE7735">
        <w:t xml:space="preserve">oor </w:t>
      </w:r>
      <w:r>
        <w:t xml:space="preserve">de </w:t>
      </w:r>
      <w:r w:rsidR="00AE7735">
        <w:t xml:space="preserve">schoolgrootte heel weinig incidenten </w:t>
      </w:r>
      <w:r>
        <w:t>zijn</w:t>
      </w:r>
      <w:r w:rsidR="00AE7735">
        <w:t>.</w:t>
      </w:r>
      <w:r>
        <w:t xml:space="preserve"> Dit zal het</w:t>
      </w:r>
      <w:r w:rsidR="00AE7735">
        <w:t xml:space="preserve"> komend jaar actiever </w:t>
      </w:r>
      <w:r>
        <w:t xml:space="preserve">worden </w:t>
      </w:r>
      <w:r w:rsidR="00AE7735">
        <w:t>gemonitord</w:t>
      </w:r>
      <w:r>
        <w:t xml:space="preserve">, op basis van het </w:t>
      </w:r>
      <w:r w:rsidR="00AE7735">
        <w:t xml:space="preserve">sociaal veiligheidsplan. </w:t>
      </w:r>
    </w:p>
    <w:p w:rsidR="00AE7735" w:rsidRDefault="00E051ED" w:rsidP="00430843">
      <w:r>
        <w:t>De v</w:t>
      </w:r>
      <w:r w:rsidR="00AE7735">
        <w:t xml:space="preserve">eiligheid onder leerkrachten is lastiger te peilen. BC heeft het gevoel dat er nu wel echt </w:t>
      </w:r>
      <w:r w:rsidR="001664CD">
        <w:t xml:space="preserve">een hoofdstuk is afgerond. HS ervaart ook een goede groepsdynamiek. Vertrek van teamleiders </w:t>
      </w:r>
      <w:r>
        <w:t>werd</w:t>
      </w:r>
      <w:r w:rsidR="001664CD">
        <w:t xml:space="preserve"> wel benoemd als tegenvaller.</w:t>
      </w:r>
    </w:p>
    <w:p w:rsidR="004B5268" w:rsidRDefault="004B5268" w:rsidP="00430843"/>
    <w:p w:rsidR="00FA60F7" w:rsidRDefault="00E051ED" w:rsidP="004B5268">
      <w:r>
        <w:t xml:space="preserve">MH vraagt of er </w:t>
      </w:r>
      <w:r w:rsidR="001664CD">
        <w:t xml:space="preserve">nog een update </w:t>
      </w:r>
      <w:r>
        <w:t xml:space="preserve">komt </w:t>
      </w:r>
      <w:r w:rsidR="001664CD">
        <w:t>van de ‘figuurlijke foto’</w:t>
      </w:r>
      <w:r>
        <w:t xml:space="preserve"> van 2022. Dit staat vooralsnog niet op de planning.</w:t>
      </w:r>
      <w:r w:rsidR="001664CD">
        <w:t xml:space="preserve"> </w:t>
      </w:r>
    </w:p>
    <w:p w:rsidR="00FA60F7" w:rsidRDefault="00FA60F7" w:rsidP="004B5268"/>
    <w:p w:rsidR="00FA60F7" w:rsidRDefault="001664CD" w:rsidP="004B5268">
      <w:r>
        <w:t xml:space="preserve">GT benadrukt de wens voor ouderbetrokkenheid, bijv. </w:t>
      </w:r>
      <w:r w:rsidR="004B5268">
        <w:t xml:space="preserve">in de vorm van </w:t>
      </w:r>
      <w:r>
        <w:t xml:space="preserve">voorlichting over EDI. BC en HS erkennen dit en suggereren dat dit iets kan zijn voor later dit jaar als het goed is opgepakt. </w:t>
      </w:r>
      <w:r w:rsidR="00FA60F7" w:rsidRPr="00FA60F7">
        <w:rPr>
          <w:b/>
          <w:bCs/>
        </w:rPr>
        <w:t xml:space="preserve">[Actie MT: oudervoorlichting </w:t>
      </w:r>
      <w:proofErr w:type="spellStart"/>
      <w:r w:rsidR="00FA60F7" w:rsidRPr="00FA60F7">
        <w:rPr>
          <w:b/>
          <w:bCs/>
        </w:rPr>
        <w:t>mbt</w:t>
      </w:r>
      <w:proofErr w:type="spellEnd"/>
      <w:r w:rsidR="00FA60F7" w:rsidRPr="00FA60F7">
        <w:rPr>
          <w:b/>
          <w:bCs/>
        </w:rPr>
        <w:t xml:space="preserve"> EDI of andere </w:t>
      </w:r>
      <w:r w:rsidR="00C42DF5">
        <w:rPr>
          <w:b/>
          <w:bCs/>
        </w:rPr>
        <w:t>significant update</w:t>
      </w:r>
      <w:r w:rsidR="00FA60F7" w:rsidRPr="00FA60F7">
        <w:rPr>
          <w:b/>
          <w:bCs/>
        </w:rPr>
        <w:t>]</w:t>
      </w:r>
    </w:p>
    <w:p w:rsidR="00FA60F7" w:rsidRDefault="00FA60F7" w:rsidP="004B5268"/>
    <w:p w:rsidR="00AE7735" w:rsidRDefault="001664CD" w:rsidP="004B5268">
      <w:r>
        <w:t>GT vraagt verklaring van het begrip ‘</w:t>
      </w:r>
      <w:proofErr w:type="spellStart"/>
      <w:r>
        <w:t>modelen</w:t>
      </w:r>
      <w:proofErr w:type="spellEnd"/>
      <w:r>
        <w:t xml:space="preserve">’ bij begrijpend lezen. Dit is een techniek waarbij je de leerling nadoet en hardop denkt wat je doet. </w:t>
      </w:r>
      <w:r w:rsidR="004B5268">
        <w:t xml:space="preserve">GT vraagt wat ‘groep IV leerlingen’ zijn </w:t>
      </w:r>
      <w:proofErr w:type="spellStart"/>
      <w:r w:rsidR="004B5268">
        <w:t>mbt</w:t>
      </w:r>
      <w:proofErr w:type="spellEnd"/>
      <w:r w:rsidR="004B5268">
        <w:t xml:space="preserve"> leesvaardigheden. HS benadrukt dat er soms </w:t>
      </w:r>
      <w:r>
        <w:t xml:space="preserve">een groepje </w:t>
      </w:r>
      <w:r w:rsidR="004B5268">
        <w:t xml:space="preserve">leerlingen </w:t>
      </w:r>
      <w:r>
        <w:t xml:space="preserve">tegen </w:t>
      </w:r>
      <w:r w:rsidR="004B5268">
        <w:t xml:space="preserve">de gewenste norm aanzit, en die met </w:t>
      </w:r>
      <w:r w:rsidR="002D3FC4">
        <w:t>wat extra ondersteun</w:t>
      </w:r>
      <w:r w:rsidR="004B5268">
        <w:t>ing de norm wel halen</w:t>
      </w:r>
      <w:r w:rsidR="002D3FC4">
        <w:t xml:space="preserve">. </w:t>
      </w:r>
    </w:p>
    <w:p w:rsidR="004B5268" w:rsidRDefault="004B5268" w:rsidP="00430843">
      <w:pPr>
        <w:rPr>
          <w:i/>
          <w:iCs/>
        </w:rPr>
      </w:pPr>
    </w:p>
    <w:p w:rsidR="002D3FC4" w:rsidRDefault="0001263F" w:rsidP="00430843">
      <w:r>
        <w:t>De t</w:t>
      </w:r>
      <w:r w:rsidR="002D3FC4" w:rsidRPr="002D3FC4">
        <w:t>aalmethode is verouderd (12 jaar</w:t>
      </w:r>
      <w:r>
        <w:t xml:space="preserve"> oud</w:t>
      </w:r>
      <w:r w:rsidR="002D3FC4" w:rsidRPr="002D3FC4">
        <w:t>)</w:t>
      </w:r>
      <w:r w:rsidR="002D3FC4">
        <w:t xml:space="preserve">, </w:t>
      </w:r>
      <w:r>
        <w:t>en</w:t>
      </w:r>
      <w:r w:rsidR="002D3FC4">
        <w:t xml:space="preserve"> er wordt echt gekozen voor een nieuwe methode. </w:t>
      </w:r>
      <w:r>
        <w:t>De i</w:t>
      </w:r>
      <w:r w:rsidR="002D3FC4">
        <w:t xml:space="preserve">mplementatie zal samen met OMJS worden </w:t>
      </w:r>
      <w:r>
        <w:t>voorbereid</w:t>
      </w:r>
      <w:r w:rsidR="002D3FC4" w:rsidRPr="002D3FC4">
        <w:t xml:space="preserve">. </w:t>
      </w:r>
      <w:r w:rsidR="002D3FC4">
        <w:t>Meerdere methoden worden naast elkaar vergeleken. OMJS begeleidt ook bij het opstellen van de eisen. Ook kinderen worden betrokken bij deze methode-keuze</w:t>
      </w:r>
      <w:r>
        <w:t xml:space="preserve">. </w:t>
      </w:r>
      <w:r w:rsidR="002D3FC4">
        <w:t xml:space="preserve">GT stelt voor om hier ook een terugkoppeling te doen </w:t>
      </w:r>
      <w:r>
        <w:t xml:space="preserve">naar ouders </w:t>
      </w:r>
      <w:r w:rsidR="002D3FC4">
        <w:t xml:space="preserve">over </w:t>
      </w:r>
      <w:r>
        <w:t xml:space="preserve">de </w:t>
      </w:r>
      <w:r w:rsidR="002D3FC4">
        <w:t>nieuwe methodes</w:t>
      </w:r>
      <w:r>
        <w:t xml:space="preserve"> / gekozen methode</w:t>
      </w:r>
      <w:r w:rsidR="002D3FC4">
        <w:t>.</w:t>
      </w:r>
    </w:p>
    <w:p w:rsidR="002D3FC4" w:rsidRDefault="002D3FC4" w:rsidP="00430843"/>
    <w:p w:rsidR="003438CB" w:rsidRDefault="0001263F" w:rsidP="00430843">
      <w:r>
        <w:t>GT vraagt wat er bedoeld wordt met een r</w:t>
      </w:r>
      <w:r w:rsidR="003438CB">
        <w:t>ijke leeromgeving</w:t>
      </w:r>
      <w:r>
        <w:t xml:space="preserve">. HS geeft aan dat dit ruimtes zijn zoals het </w:t>
      </w:r>
      <w:proofErr w:type="spellStart"/>
      <w:r>
        <w:t>Kubos</w:t>
      </w:r>
      <w:proofErr w:type="spellEnd"/>
      <w:r>
        <w:t xml:space="preserve"> w</w:t>
      </w:r>
      <w:r w:rsidR="003438CB">
        <w:t xml:space="preserve">aar kinderen worden uitgenodigd </w:t>
      </w:r>
      <w:r>
        <w:t xml:space="preserve">en uitgedaagd </w:t>
      </w:r>
      <w:r w:rsidR="003438CB">
        <w:t>tot leren en spel</w:t>
      </w:r>
      <w:r>
        <w:t>.</w:t>
      </w:r>
    </w:p>
    <w:p w:rsidR="003438CB" w:rsidRDefault="003438CB" w:rsidP="00430843"/>
    <w:p w:rsidR="003438CB" w:rsidRDefault="0001263F" w:rsidP="00430843">
      <w:r>
        <w:t>GT vraagt wat er bedoeld wordt met de zin ‘Op ba</w:t>
      </w:r>
      <w:r w:rsidR="0032369E">
        <w:t>s</w:t>
      </w:r>
      <w:r>
        <w:t>is van visie is een besluit genomen over de inrichting van het MT’. BC benoemd dat e</w:t>
      </w:r>
      <w:r w:rsidR="003438CB">
        <w:t xml:space="preserve">r wordt onderzocht of er andere vormen zijn van MT-invulling, mede door het vele verloop en de mentale zwaarte van de functies. GT geeft aan dat hier 2 jaar geleden ook over is nagedacht. Alternatief kan zijn om 2 directeuren te hebben. Dit zal in tweede helft van het jaar worden overwogen en daarin zal MR ook meegenomen worden. </w:t>
      </w:r>
    </w:p>
    <w:p w:rsidR="003438CB" w:rsidRDefault="003438CB" w:rsidP="00430843"/>
    <w:p w:rsidR="00150FCA" w:rsidRDefault="0001263F" w:rsidP="00430843">
      <w:proofErr w:type="spellStart"/>
      <w:r>
        <w:t>Mbt</w:t>
      </w:r>
      <w:proofErr w:type="spellEnd"/>
      <w:r>
        <w:t xml:space="preserve"> van de professionalisering van de o</w:t>
      </w:r>
      <w:r w:rsidR="003438CB">
        <w:t>verlegstructuur</w:t>
      </w:r>
      <w:r>
        <w:t xml:space="preserve">, geeft BC aan dat </w:t>
      </w:r>
      <w:r w:rsidR="003438CB">
        <w:t xml:space="preserve">er voorheen weinig </w:t>
      </w:r>
      <w:r>
        <w:t xml:space="preserve">werd </w:t>
      </w:r>
      <w:r w:rsidR="003438CB">
        <w:t xml:space="preserve">vergaderd. Er is </w:t>
      </w:r>
      <w:r>
        <w:t xml:space="preserve">nu </w:t>
      </w:r>
      <w:r w:rsidR="003438CB">
        <w:t>een cyclus gemaakt van de verschillende overlegvergaderingen, om dit meer te structureren en verschillen te beperken.</w:t>
      </w:r>
      <w:r>
        <w:t xml:space="preserve"> </w:t>
      </w:r>
      <w:r w:rsidR="003438CB">
        <w:t>Afspraken worden hierdoor wel helderder, en concreter.</w:t>
      </w:r>
      <w:r w:rsidR="00150FCA">
        <w:t xml:space="preserve"> GT benoemt ook dat het goed is om deze overlegstructuren met elkaar (en PMR) vast te leggen in kwaliteitskaarten om het te borgen.</w:t>
      </w:r>
      <w:r>
        <w:t xml:space="preserve"> Dit wordt beaamd door </w:t>
      </w:r>
      <w:r>
        <w:lastRenderedPageBreak/>
        <w:t>BC en HS.</w:t>
      </w:r>
      <w:r w:rsidRPr="00FA60F7">
        <w:rPr>
          <w:b/>
          <w:bCs/>
        </w:rPr>
        <w:t xml:space="preserve"> </w:t>
      </w:r>
      <w:r w:rsidR="00FA60F7" w:rsidRPr="00FA60F7">
        <w:rPr>
          <w:b/>
          <w:bCs/>
        </w:rPr>
        <w:t>[Actie MT: Herziene overlegstructuur vastleggen in professioneel statuut / kwaliteitskaarten]</w:t>
      </w:r>
    </w:p>
    <w:p w:rsidR="00150FCA" w:rsidRDefault="00150FCA" w:rsidP="00430843"/>
    <w:p w:rsidR="00150FCA" w:rsidRDefault="0001263F" w:rsidP="00430843">
      <w:r>
        <w:t xml:space="preserve">Met de genoemde aanvullingen en voorstellen, bijv. </w:t>
      </w:r>
      <w:r w:rsidR="00C42DF5">
        <w:t xml:space="preserve">ten aanzien van </w:t>
      </w:r>
      <w:r>
        <w:t xml:space="preserve">ouderbetrokkenheid en terugkomende monitoring, verleent de MR </w:t>
      </w:r>
      <w:r w:rsidR="00150FCA">
        <w:t xml:space="preserve">instemming </w:t>
      </w:r>
      <w:r>
        <w:t xml:space="preserve">ten aanzien van het Jaarplan. </w:t>
      </w:r>
      <w:r w:rsidR="00C42DF5" w:rsidRPr="00C42DF5">
        <w:rPr>
          <w:b/>
          <w:bCs/>
          <w:color w:val="4472C4" w:themeColor="accent1"/>
        </w:rPr>
        <w:t xml:space="preserve">[Besluit: MR verleent instemming op het </w:t>
      </w:r>
      <w:r w:rsidR="00C42DF5">
        <w:rPr>
          <w:b/>
          <w:bCs/>
          <w:color w:val="4472C4" w:themeColor="accent1"/>
        </w:rPr>
        <w:t xml:space="preserve">voorgelegde </w:t>
      </w:r>
      <w:r w:rsidR="00C42DF5" w:rsidRPr="00C42DF5">
        <w:rPr>
          <w:b/>
          <w:bCs/>
          <w:color w:val="4472C4" w:themeColor="accent1"/>
        </w:rPr>
        <w:t>Jaarplan]</w:t>
      </w:r>
    </w:p>
    <w:p w:rsidR="0001263F" w:rsidRPr="0001263F" w:rsidRDefault="0001263F" w:rsidP="00430843">
      <w:pPr>
        <w:rPr>
          <w:b/>
          <w:bCs/>
        </w:rPr>
      </w:pPr>
    </w:p>
    <w:p w:rsidR="00150FCA" w:rsidRPr="0001263F" w:rsidRDefault="0001263F" w:rsidP="00430843">
      <w:pPr>
        <w:rPr>
          <w:b/>
          <w:bCs/>
        </w:rPr>
      </w:pPr>
      <w:r w:rsidRPr="0001263F">
        <w:rPr>
          <w:b/>
          <w:bCs/>
        </w:rPr>
        <w:t xml:space="preserve">Ad </w:t>
      </w:r>
      <w:r w:rsidR="00EC4C9F" w:rsidRPr="0001263F">
        <w:rPr>
          <w:b/>
          <w:bCs/>
        </w:rPr>
        <w:t xml:space="preserve">6b. </w:t>
      </w:r>
      <w:r w:rsidR="005318ED" w:rsidRPr="0001263F">
        <w:rPr>
          <w:b/>
          <w:bCs/>
        </w:rPr>
        <w:t>Sociaal veiligheidsplan</w:t>
      </w:r>
    </w:p>
    <w:p w:rsidR="00150FCA" w:rsidRDefault="005318ED" w:rsidP="00430843">
      <w:r>
        <w:t xml:space="preserve">HS heeft </w:t>
      </w:r>
      <w:r w:rsidR="00FA60F7">
        <w:t>het sociaal veiligheidsplan</w:t>
      </w:r>
      <w:r>
        <w:t xml:space="preserve"> document aangevuld op basis van de eerdere schriftelijke feedback. MS </w:t>
      </w:r>
      <w:r w:rsidR="0001263F">
        <w:t xml:space="preserve">vraagt om een </w:t>
      </w:r>
      <w:r>
        <w:t xml:space="preserve">duidelijke escalatieladder voor ouders en wat er van hun verwacht wordt. </w:t>
      </w:r>
      <w:r w:rsidR="0099377A">
        <w:t xml:space="preserve">En om met gepaste maatregelen </w:t>
      </w:r>
      <w:r>
        <w:t xml:space="preserve">te benadrukken dat de gepeste serieus genomen wordt. HS geeft aan dat een klachtenregeling en escalatieladder </w:t>
      </w:r>
      <w:r w:rsidR="0099377A">
        <w:t>bij alle scholen</w:t>
      </w:r>
      <w:r>
        <w:t xml:space="preserve"> hetzelfde is. </w:t>
      </w:r>
      <w:r w:rsidR="0099377A">
        <w:t xml:space="preserve">Er wordt verzocht </w:t>
      </w:r>
      <w:r>
        <w:t xml:space="preserve">om dit dan ook in dit </w:t>
      </w:r>
      <w:r w:rsidR="0099377A">
        <w:t>sociaal veiligheids</w:t>
      </w:r>
      <w:r>
        <w:t xml:space="preserve">plan op te nemen. </w:t>
      </w:r>
    </w:p>
    <w:p w:rsidR="00EC4C9F" w:rsidRDefault="005318ED" w:rsidP="00430843">
      <w:r>
        <w:t xml:space="preserve">GT benadrukt </w:t>
      </w:r>
      <w:r w:rsidR="0099377A">
        <w:t xml:space="preserve">verder </w:t>
      </w:r>
      <w:r>
        <w:t xml:space="preserve">dat er verschillende definities gebruikt worden </w:t>
      </w:r>
      <w:proofErr w:type="spellStart"/>
      <w:r>
        <w:t>mbt</w:t>
      </w:r>
      <w:proofErr w:type="spellEnd"/>
      <w:r>
        <w:t xml:space="preserve"> pesten die verwarrend zijn, en vraagt </w:t>
      </w:r>
      <w:r w:rsidR="00EC4C9F">
        <w:t xml:space="preserve">de Gedragscode van </w:t>
      </w:r>
      <w:proofErr w:type="spellStart"/>
      <w:r w:rsidR="00EC4C9F">
        <w:t>Groeisaam</w:t>
      </w:r>
      <w:proofErr w:type="spellEnd"/>
      <w:r w:rsidR="0099377A">
        <w:t xml:space="preserve">, en de afwijkingen daarvan </w:t>
      </w:r>
      <w:r w:rsidR="00EC4C9F">
        <w:t xml:space="preserve">nadrukkelijker te benoemen. </w:t>
      </w:r>
      <w:r w:rsidR="0099377A">
        <w:t xml:space="preserve">GT constateert dat er </w:t>
      </w:r>
      <w:r w:rsidR="00EC4C9F">
        <w:t xml:space="preserve">meerdere </w:t>
      </w:r>
      <w:proofErr w:type="spellStart"/>
      <w:r w:rsidR="00EC4C9F">
        <w:t>tegensprekingen</w:t>
      </w:r>
      <w:proofErr w:type="spellEnd"/>
      <w:r w:rsidR="00EC4C9F">
        <w:t xml:space="preserve"> zijn in het document</w:t>
      </w:r>
      <w:r w:rsidR="0099377A">
        <w:t xml:space="preserve"> en HS besluit met</w:t>
      </w:r>
      <w:r w:rsidR="00EC4C9F">
        <w:t xml:space="preserve"> GT samen </w:t>
      </w:r>
      <w:r w:rsidR="0099377A">
        <w:t xml:space="preserve">te overleggen om </w:t>
      </w:r>
      <w:r w:rsidR="00EC4C9F">
        <w:t xml:space="preserve">zijn opmerkingen te verwerken. </w:t>
      </w:r>
      <w:r w:rsidR="00FA60F7" w:rsidRPr="00FA60F7">
        <w:rPr>
          <w:b/>
          <w:bCs/>
        </w:rPr>
        <w:t>[Actie HS en GT: definitief maken van sociaal veiligheidsplan]</w:t>
      </w:r>
    </w:p>
    <w:p w:rsidR="00EC4C9F" w:rsidRDefault="00EC4C9F" w:rsidP="00430843"/>
    <w:p w:rsidR="0054478C" w:rsidRDefault="0099377A" w:rsidP="00430843">
      <w:r>
        <w:t>Ander punt dat MR naar voren brengt is dat de v</w:t>
      </w:r>
      <w:r w:rsidR="00EC4C9F">
        <w:t xml:space="preserve">ertrouwenspersoon </w:t>
      </w:r>
      <w:r w:rsidR="0054478C">
        <w:t xml:space="preserve">en anti-pest coördinatoren </w:t>
      </w:r>
      <w:r w:rsidR="00EC4C9F">
        <w:t>nu dezelfde personen</w:t>
      </w:r>
      <w:r>
        <w:t xml:space="preserve"> </w:t>
      </w:r>
      <w:r w:rsidR="00FA60F7">
        <w:t>zijn</w:t>
      </w:r>
      <w:r>
        <w:t>, maar echt een inhoudelijk andere taak hebben</w:t>
      </w:r>
      <w:r w:rsidR="00EC4C9F">
        <w:t xml:space="preserve">. </w:t>
      </w:r>
      <w:r w:rsidR="0054478C">
        <w:t xml:space="preserve">Uit informatie online komt GT tot andere conclusies </w:t>
      </w:r>
      <w:r>
        <w:t>dan die eerder gecommuniceerd zijn per e-mail, namelijk dat de</w:t>
      </w:r>
      <w:r w:rsidR="0054478C">
        <w:t xml:space="preserve"> vertrouwenspersoon vooral wordt ingezet als vertrouwensfunctionaris en niet inhoudelijk betrokken </w:t>
      </w:r>
      <w:r>
        <w:t>is</w:t>
      </w:r>
      <w:r w:rsidR="0054478C">
        <w:t xml:space="preserve">. MS geeft ook aan dat de onpartijdigheid niet geborgd kan worden bij de dubbele functie. HS en BC </w:t>
      </w:r>
      <w:r>
        <w:t xml:space="preserve">zullen dit </w:t>
      </w:r>
      <w:r w:rsidR="0054478C">
        <w:t>heroverwegen en zullen de scheiding tussen de functies benadrukken.</w:t>
      </w:r>
      <w:r>
        <w:t xml:space="preserve"> Mogelijk door minder communicatie tussen de twee personen die deze beide rollen vervullen.</w:t>
      </w:r>
      <w:r w:rsidR="0054478C">
        <w:t xml:space="preserve"> </w:t>
      </w:r>
    </w:p>
    <w:p w:rsidR="0054478C" w:rsidRDefault="0054478C" w:rsidP="00430843"/>
    <w:p w:rsidR="0054478C" w:rsidRDefault="0099377A" w:rsidP="00430843">
      <w:r>
        <w:t xml:space="preserve">BC benadrukt dat </w:t>
      </w:r>
      <w:r w:rsidR="0054478C">
        <w:t xml:space="preserve">MR jaarlijks </w:t>
      </w:r>
      <w:r>
        <w:t xml:space="preserve">kan </w:t>
      </w:r>
      <w:r w:rsidR="0054478C">
        <w:t>vragen om reflectie en incidentie-aantallen.</w:t>
      </w:r>
      <w:r>
        <w:t xml:space="preserve"> HS vraagt ook v</w:t>
      </w:r>
      <w:r w:rsidR="0054478C">
        <w:t xml:space="preserve">erantwoordelijkheid </w:t>
      </w:r>
      <w:r>
        <w:t>bij</w:t>
      </w:r>
      <w:r w:rsidR="0054478C">
        <w:t xml:space="preserve"> </w:t>
      </w:r>
      <w:r w:rsidR="00EA697C">
        <w:t>MR-</w:t>
      </w:r>
      <w:r w:rsidR="0054478C">
        <w:t xml:space="preserve">ouders voor </w:t>
      </w:r>
      <w:r>
        <w:t>het melden</w:t>
      </w:r>
      <w:r w:rsidR="0054478C">
        <w:t xml:space="preserve"> </w:t>
      </w:r>
      <w:r w:rsidR="00EA697C">
        <w:t xml:space="preserve">bij </w:t>
      </w:r>
      <w:r>
        <w:t xml:space="preserve">het </w:t>
      </w:r>
      <w:r w:rsidR="00EA697C">
        <w:t xml:space="preserve">MT als er op schoolplein geluiden over pesten (of afhandeling van de gevallen) opgevangen worden. </w:t>
      </w:r>
    </w:p>
    <w:p w:rsidR="00EA697C" w:rsidRDefault="00EA697C" w:rsidP="00430843"/>
    <w:p w:rsidR="0054478C" w:rsidRPr="00EA697C" w:rsidRDefault="0054478C" w:rsidP="0054478C">
      <w:pPr>
        <w:rPr>
          <w:rFonts w:ascii="PT Sans" w:hAnsi="PT Sans"/>
          <w:b/>
          <w:bCs/>
        </w:rPr>
      </w:pPr>
      <w:r w:rsidRPr="00EA697C">
        <w:rPr>
          <w:rFonts w:ascii="PT Sans" w:hAnsi="PT Sans"/>
          <w:b/>
          <w:bCs/>
        </w:rPr>
        <w:t>6c. Schoolgids (B)</w:t>
      </w:r>
    </w:p>
    <w:p w:rsidR="00EA697C" w:rsidRDefault="0054478C" w:rsidP="0054478C">
      <w:r w:rsidRPr="00EA697C">
        <w:t>BC verzoekt om samen met iemand van MR te spreken over welk formaat dan wel voldoet</w:t>
      </w:r>
      <w:r w:rsidR="0099377A">
        <w:t xml:space="preserve">, aangezien BC en HS het formaat van Vensters prima werkbaar vinden. </w:t>
      </w:r>
      <w:r w:rsidR="00EA697C">
        <w:t xml:space="preserve">GT geeft aan dat er meerdere jaren feedback op de inhoud gegeven is. GT </w:t>
      </w:r>
      <w:r w:rsidR="0099377A">
        <w:t>zal</w:t>
      </w:r>
      <w:r w:rsidR="00EA697C">
        <w:t xml:space="preserve"> een oud </w:t>
      </w:r>
      <w:r w:rsidR="00FA60F7">
        <w:t>gereviseerd</w:t>
      </w:r>
      <w:r w:rsidR="00EA697C">
        <w:t xml:space="preserve"> document</w:t>
      </w:r>
      <w:r w:rsidR="0099377A">
        <w:t xml:space="preserve"> met BC delen. </w:t>
      </w:r>
      <w:r w:rsidR="0099377A" w:rsidRPr="0099377A">
        <w:rPr>
          <w:b/>
          <w:bCs/>
          <w:i/>
          <w:iCs/>
        </w:rPr>
        <w:t>[Actie GT</w:t>
      </w:r>
      <w:r w:rsidR="0099377A">
        <w:rPr>
          <w:b/>
          <w:bCs/>
          <w:i/>
          <w:iCs/>
        </w:rPr>
        <w:t xml:space="preserve">: </w:t>
      </w:r>
      <w:r w:rsidR="00FA60F7">
        <w:rPr>
          <w:b/>
          <w:bCs/>
          <w:i/>
          <w:iCs/>
        </w:rPr>
        <w:t>V</w:t>
      </w:r>
      <w:r w:rsidR="0099377A">
        <w:rPr>
          <w:b/>
          <w:bCs/>
          <w:i/>
          <w:iCs/>
        </w:rPr>
        <w:t>ersturen eerdere feedback op schoolgids</w:t>
      </w:r>
      <w:r w:rsidR="0099377A" w:rsidRPr="0099377A">
        <w:rPr>
          <w:b/>
          <w:bCs/>
          <w:i/>
          <w:iCs/>
        </w:rPr>
        <w:t>]</w:t>
      </w:r>
    </w:p>
    <w:p w:rsidR="00EA697C" w:rsidRDefault="00EA697C" w:rsidP="0054478C"/>
    <w:p w:rsidR="0054478C" w:rsidRPr="00EA697C" w:rsidRDefault="00EA697C" w:rsidP="00EA697C">
      <w:pPr>
        <w:rPr>
          <w:rFonts w:ascii="PT Sans" w:hAnsi="PT Sans"/>
          <w:b/>
          <w:bCs/>
        </w:rPr>
      </w:pPr>
      <w:r w:rsidRPr="00EA697C">
        <w:rPr>
          <w:b/>
          <w:bCs/>
        </w:rPr>
        <w:t xml:space="preserve">6d. </w:t>
      </w:r>
      <w:proofErr w:type="spellStart"/>
      <w:r w:rsidR="0054478C" w:rsidRPr="00EA697C">
        <w:rPr>
          <w:rFonts w:ascii="PT Sans" w:hAnsi="PT Sans"/>
          <w:b/>
          <w:bCs/>
        </w:rPr>
        <w:t>Groeisaam</w:t>
      </w:r>
      <w:proofErr w:type="spellEnd"/>
      <w:r w:rsidR="0054478C" w:rsidRPr="00EA697C">
        <w:rPr>
          <w:rFonts w:ascii="PT Sans" w:hAnsi="PT Sans"/>
          <w:b/>
          <w:bCs/>
        </w:rPr>
        <w:t xml:space="preserve"> vervangingsbeleid (B)</w:t>
      </w:r>
    </w:p>
    <w:p w:rsidR="00EA697C" w:rsidRDefault="00EA697C" w:rsidP="00EA697C">
      <w:pPr>
        <w:rPr>
          <w:rFonts w:ascii="PT Sans" w:hAnsi="PT Sans"/>
        </w:rPr>
      </w:pPr>
      <w:r>
        <w:rPr>
          <w:rFonts w:ascii="PT Sans" w:hAnsi="PT Sans"/>
        </w:rPr>
        <w:t xml:space="preserve">BC deelt digitaal het document en </w:t>
      </w:r>
      <w:r w:rsidR="0099377A">
        <w:rPr>
          <w:rFonts w:ascii="PT Sans" w:hAnsi="PT Sans"/>
        </w:rPr>
        <w:t xml:space="preserve">dit zal </w:t>
      </w:r>
      <w:r>
        <w:rPr>
          <w:rFonts w:ascii="PT Sans" w:hAnsi="PT Sans"/>
        </w:rPr>
        <w:t>op 14 november</w:t>
      </w:r>
      <w:r w:rsidR="0099377A">
        <w:rPr>
          <w:rFonts w:ascii="PT Sans" w:hAnsi="PT Sans"/>
        </w:rPr>
        <w:t xml:space="preserve"> </w:t>
      </w:r>
      <w:r w:rsidR="00C42DF5">
        <w:rPr>
          <w:rFonts w:ascii="PT Sans" w:hAnsi="PT Sans"/>
        </w:rPr>
        <w:t>agenderen t</w:t>
      </w:r>
      <w:r>
        <w:rPr>
          <w:rFonts w:ascii="PT Sans" w:hAnsi="PT Sans"/>
        </w:rPr>
        <w:t>er informatie.</w:t>
      </w:r>
    </w:p>
    <w:p w:rsidR="00EA697C" w:rsidRDefault="00EA697C" w:rsidP="00EA697C">
      <w:pPr>
        <w:rPr>
          <w:rFonts w:ascii="PT Sans" w:hAnsi="PT Sans"/>
        </w:rPr>
      </w:pPr>
    </w:p>
    <w:p w:rsidR="0054478C" w:rsidRDefault="00EA697C" w:rsidP="00EA697C">
      <w:pPr>
        <w:rPr>
          <w:rFonts w:ascii="PT Sans" w:hAnsi="PT Sans"/>
        </w:rPr>
      </w:pPr>
      <w:r w:rsidRPr="00EA697C">
        <w:rPr>
          <w:rFonts w:ascii="PT Sans" w:hAnsi="PT Sans"/>
          <w:b/>
          <w:bCs/>
        </w:rPr>
        <w:t>6e.</w:t>
      </w:r>
      <w:r>
        <w:rPr>
          <w:rFonts w:ascii="PT Sans" w:hAnsi="PT Sans"/>
        </w:rPr>
        <w:t xml:space="preserve"> </w:t>
      </w:r>
      <w:r w:rsidR="0054478C" w:rsidRPr="00EA697C">
        <w:rPr>
          <w:rFonts w:ascii="PT Sans" w:hAnsi="PT Sans"/>
          <w:b/>
          <w:bCs/>
        </w:rPr>
        <w:t>Besteding van de Vrijwillige Ouderbijdrage</w:t>
      </w:r>
      <w:r w:rsidR="0054478C" w:rsidRPr="00EA697C">
        <w:rPr>
          <w:rFonts w:ascii="PT Sans" w:hAnsi="PT Sans"/>
        </w:rPr>
        <w:t xml:space="preserve"> </w:t>
      </w:r>
      <w:r w:rsidR="00336F32">
        <w:rPr>
          <w:rFonts w:ascii="PT Sans" w:hAnsi="PT Sans"/>
        </w:rPr>
        <w:t>(VOB)</w:t>
      </w:r>
    </w:p>
    <w:p w:rsidR="00EA697C" w:rsidRDefault="00EA697C" w:rsidP="00EA697C">
      <w:pPr>
        <w:rPr>
          <w:rFonts w:ascii="PT Sans" w:hAnsi="PT Sans"/>
        </w:rPr>
      </w:pPr>
      <w:r>
        <w:rPr>
          <w:rFonts w:ascii="PT Sans" w:hAnsi="PT Sans"/>
        </w:rPr>
        <w:t xml:space="preserve">Schoolreisjes </w:t>
      </w:r>
      <w:r w:rsidR="00336F32">
        <w:rPr>
          <w:rFonts w:ascii="PT Sans" w:hAnsi="PT Sans"/>
        </w:rPr>
        <w:t xml:space="preserve">moeten deze weken worden </w:t>
      </w:r>
      <w:r>
        <w:rPr>
          <w:rFonts w:ascii="PT Sans" w:hAnsi="PT Sans"/>
        </w:rPr>
        <w:t>gepland en geboekt</w:t>
      </w:r>
      <w:r w:rsidR="00336F32">
        <w:rPr>
          <w:rFonts w:ascii="PT Sans" w:hAnsi="PT Sans"/>
        </w:rPr>
        <w:t xml:space="preserve"> en BC vraagt of de boekingen kunnen plaatsvinden</w:t>
      </w:r>
      <w:r>
        <w:rPr>
          <w:rFonts w:ascii="PT Sans" w:hAnsi="PT Sans"/>
        </w:rPr>
        <w:t xml:space="preserve">. MH heeft een voorstel gedaan eerder deze week met BC en Danielle, uitgaande van bespreking van vorige MR vergadering. </w:t>
      </w:r>
    </w:p>
    <w:p w:rsidR="00EA697C" w:rsidRDefault="00EA697C" w:rsidP="00EA697C">
      <w:pPr>
        <w:rPr>
          <w:rFonts w:ascii="PT Sans" w:hAnsi="PT Sans"/>
        </w:rPr>
      </w:pPr>
    </w:p>
    <w:p w:rsidR="00EA697C" w:rsidRDefault="0099377A" w:rsidP="00EA697C">
      <w:pPr>
        <w:rPr>
          <w:rFonts w:ascii="PT Sans" w:hAnsi="PT Sans"/>
        </w:rPr>
      </w:pPr>
      <w:r>
        <w:rPr>
          <w:rFonts w:ascii="PT Sans" w:hAnsi="PT Sans"/>
        </w:rPr>
        <w:lastRenderedPageBreak/>
        <w:t xml:space="preserve">De MR geeft aan dat de kosten bij de einduitvoering </w:t>
      </w:r>
      <w:r w:rsidR="00EA697C">
        <w:rPr>
          <w:rFonts w:ascii="PT Sans" w:hAnsi="PT Sans"/>
        </w:rPr>
        <w:t xml:space="preserve">van groep 8 2000 euro hoger </w:t>
      </w:r>
      <w:r>
        <w:rPr>
          <w:rFonts w:ascii="PT Sans" w:hAnsi="PT Sans"/>
        </w:rPr>
        <w:t xml:space="preserve">uitviel </w:t>
      </w:r>
      <w:r w:rsidR="00EA697C">
        <w:rPr>
          <w:rFonts w:ascii="PT Sans" w:hAnsi="PT Sans"/>
        </w:rPr>
        <w:t>dan begroot door een fout</w:t>
      </w:r>
      <w:r>
        <w:rPr>
          <w:rFonts w:ascii="PT Sans" w:hAnsi="PT Sans"/>
        </w:rPr>
        <w:t xml:space="preserve"> bij</w:t>
      </w:r>
      <w:r w:rsidRPr="0099377A">
        <w:rPr>
          <w:rFonts w:ascii="PT Sans" w:hAnsi="PT Sans"/>
        </w:rPr>
        <w:t xml:space="preserve"> </w:t>
      </w:r>
      <w:r>
        <w:rPr>
          <w:rFonts w:ascii="PT Sans" w:hAnsi="PT Sans"/>
        </w:rPr>
        <w:t>de uitgifte van de drankbonnen</w:t>
      </w:r>
      <w:r w:rsidR="00EA697C">
        <w:rPr>
          <w:rFonts w:ascii="PT Sans" w:hAnsi="PT Sans"/>
        </w:rPr>
        <w:t>. MR vindt het logisch dat dit door de school wordt betaald, en dat dit niet uit de pot van de vrijwillige ouderbijdrage wordt gehaald</w:t>
      </w:r>
      <w:r w:rsidR="00336F32">
        <w:rPr>
          <w:rFonts w:ascii="PT Sans" w:hAnsi="PT Sans"/>
        </w:rPr>
        <w:t xml:space="preserve">, omdat hiermee de reserves heel hard opdrogen. </w:t>
      </w:r>
    </w:p>
    <w:p w:rsidR="00336F32" w:rsidRDefault="00336F32" w:rsidP="00EA697C">
      <w:pPr>
        <w:rPr>
          <w:rFonts w:ascii="PT Sans" w:hAnsi="PT Sans"/>
        </w:rPr>
      </w:pPr>
      <w:r>
        <w:rPr>
          <w:rFonts w:ascii="PT Sans" w:hAnsi="PT Sans"/>
        </w:rPr>
        <w:t>De MR stelt officieel vast dat de VOB voor 2023-2024 40 euro zal bedragen en dat bij communicatie daarover zal worden benadrukt dat de bijdrage vrijwillig maar niet vrijblijvend is.</w:t>
      </w:r>
      <w:r w:rsidRPr="00336F32">
        <w:rPr>
          <w:rFonts w:ascii="PT Sans" w:hAnsi="PT Sans"/>
        </w:rPr>
        <w:t xml:space="preserve"> </w:t>
      </w:r>
      <w:r>
        <w:rPr>
          <w:rFonts w:ascii="PT Sans" w:hAnsi="PT Sans"/>
        </w:rPr>
        <w:t xml:space="preserve">BC geeft aan dat </w:t>
      </w:r>
      <w:proofErr w:type="spellStart"/>
      <w:r>
        <w:rPr>
          <w:rFonts w:ascii="PT Sans" w:hAnsi="PT Sans"/>
        </w:rPr>
        <w:t>Groeisaam</w:t>
      </w:r>
      <w:proofErr w:type="spellEnd"/>
      <w:r>
        <w:rPr>
          <w:rFonts w:ascii="PT Sans" w:hAnsi="PT Sans"/>
        </w:rPr>
        <w:t xml:space="preserve"> dit jaar nog zal </w:t>
      </w:r>
      <w:proofErr w:type="spellStart"/>
      <w:r>
        <w:rPr>
          <w:rFonts w:ascii="PT Sans" w:hAnsi="PT Sans"/>
        </w:rPr>
        <w:t>bijspekken</w:t>
      </w:r>
      <w:proofErr w:type="spellEnd"/>
      <w:r>
        <w:rPr>
          <w:rFonts w:ascii="PT Sans" w:hAnsi="PT Sans"/>
        </w:rPr>
        <w:t xml:space="preserve"> voor 30 euro per leerling bij een lage betalingsgraad. Hij zegt ook dat in de GMR ze de maximale VOB willen vastleggen op 40 euro. </w:t>
      </w:r>
    </w:p>
    <w:p w:rsidR="00336F32" w:rsidRDefault="00336F32" w:rsidP="00EA697C">
      <w:pPr>
        <w:rPr>
          <w:rFonts w:ascii="PT Sans" w:hAnsi="PT Sans"/>
        </w:rPr>
      </w:pPr>
    </w:p>
    <w:p w:rsidR="00336F32" w:rsidRDefault="00336F32" w:rsidP="00336F32">
      <w:pPr>
        <w:rPr>
          <w:rFonts w:ascii="PT Sans" w:hAnsi="PT Sans"/>
        </w:rPr>
      </w:pPr>
      <w:r>
        <w:rPr>
          <w:rFonts w:ascii="PT Sans" w:hAnsi="PT Sans"/>
        </w:rPr>
        <w:t>A</w:t>
      </w:r>
      <w:r w:rsidR="00EA697C">
        <w:rPr>
          <w:rFonts w:ascii="PT Sans" w:hAnsi="PT Sans"/>
        </w:rPr>
        <w:t xml:space="preserve">ls de betalingsgraad </w:t>
      </w:r>
      <w:r>
        <w:rPr>
          <w:rFonts w:ascii="PT Sans" w:hAnsi="PT Sans"/>
        </w:rPr>
        <w:t xml:space="preserve">dit jaar </w:t>
      </w:r>
      <w:r w:rsidR="00EA697C">
        <w:rPr>
          <w:rFonts w:ascii="PT Sans" w:hAnsi="PT Sans"/>
        </w:rPr>
        <w:t>niet hoger wordt dan 80%</w:t>
      </w:r>
      <w:r w:rsidR="0099377A">
        <w:rPr>
          <w:rFonts w:ascii="PT Sans" w:hAnsi="PT Sans"/>
        </w:rPr>
        <w:t xml:space="preserve">, </w:t>
      </w:r>
      <w:r>
        <w:rPr>
          <w:rFonts w:ascii="PT Sans" w:hAnsi="PT Sans"/>
        </w:rPr>
        <w:t xml:space="preserve">kan </w:t>
      </w:r>
      <w:r w:rsidR="0099377A">
        <w:rPr>
          <w:rFonts w:ascii="PT Sans" w:hAnsi="PT Sans"/>
        </w:rPr>
        <w:t xml:space="preserve">de school </w:t>
      </w:r>
      <w:r w:rsidR="00EA697C">
        <w:rPr>
          <w:rFonts w:ascii="PT Sans" w:hAnsi="PT Sans"/>
        </w:rPr>
        <w:t xml:space="preserve">dit </w:t>
      </w:r>
      <w:r w:rsidR="0099377A">
        <w:rPr>
          <w:rFonts w:ascii="PT Sans" w:hAnsi="PT Sans"/>
        </w:rPr>
        <w:t xml:space="preserve">jaar </w:t>
      </w:r>
      <w:r w:rsidR="00EA697C">
        <w:rPr>
          <w:rFonts w:ascii="PT Sans" w:hAnsi="PT Sans"/>
        </w:rPr>
        <w:t xml:space="preserve">nog </w:t>
      </w:r>
      <w:r>
        <w:rPr>
          <w:rFonts w:ascii="PT Sans" w:hAnsi="PT Sans"/>
        </w:rPr>
        <w:t xml:space="preserve">de schoolreisjes </w:t>
      </w:r>
      <w:r w:rsidR="00EA697C">
        <w:rPr>
          <w:rFonts w:ascii="PT Sans" w:hAnsi="PT Sans"/>
        </w:rPr>
        <w:t xml:space="preserve">uitvoeren zoals </w:t>
      </w:r>
      <w:r>
        <w:rPr>
          <w:rFonts w:ascii="PT Sans" w:hAnsi="PT Sans"/>
        </w:rPr>
        <w:t>gepland</w:t>
      </w:r>
      <w:r w:rsidR="00EA697C">
        <w:rPr>
          <w:rFonts w:ascii="PT Sans" w:hAnsi="PT Sans"/>
        </w:rPr>
        <w:t xml:space="preserve">, maar </w:t>
      </w:r>
      <w:r>
        <w:rPr>
          <w:rFonts w:ascii="PT Sans" w:hAnsi="PT Sans"/>
        </w:rPr>
        <w:t xml:space="preserve">zal het </w:t>
      </w:r>
      <w:r w:rsidR="00EA697C">
        <w:rPr>
          <w:rFonts w:ascii="PT Sans" w:hAnsi="PT Sans"/>
        </w:rPr>
        <w:t xml:space="preserve">volgend jaar anders </w:t>
      </w:r>
      <w:r>
        <w:rPr>
          <w:rFonts w:ascii="PT Sans" w:hAnsi="PT Sans"/>
        </w:rPr>
        <w:t xml:space="preserve">moet </w:t>
      </w:r>
      <w:r w:rsidR="00EA697C">
        <w:rPr>
          <w:rFonts w:ascii="PT Sans" w:hAnsi="PT Sans"/>
        </w:rPr>
        <w:t xml:space="preserve">worden ingevuld. </w:t>
      </w:r>
      <w:r>
        <w:rPr>
          <w:rFonts w:ascii="PT Sans" w:hAnsi="PT Sans"/>
        </w:rPr>
        <w:t xml:space="preserve">Met de oudervereniging zal komend jaar actief een plan gemaakt worden ter besteding van de activiteiten, en dit inhoudelijk overnemen van de MR en lerarenteam. </w:t>
      </w:r>
    </w:p>
    <w:p w:rsidR="00336F32" w:rsidRDefault="00336F32" w:rsidP="00336F32">
      <w:pPr>
        <w:rPr>
          <w:rFonts w:ascii="PT Sans" w:hAnsi="PT Sans"/>
        </w:rPr>
      </w:pPr>
      <w:r>
        <w:rPr>
          <w:rFonts w:ascii="PT Sans" w:hAnsi="PT Sans"/>
        </w:rPr>
        <w:t xml:space="preserve">Volgens BC en HS zijn er nog wel manieren om geld te besparen, mocht er onvoldoende geld binnenkomen in de komende jaren. </w:t>
      </w:r>
    </w:p>
    <w:p w:rsidR="00336F32" w:rsidRDefault="00336F32" w:rsidP="00336F32">
      <w:pPr>
        <w:rPr>
          <w:rFonts w:ascii="PT Sans" w:hAnsi="PT Sans"/>
        </w:rPr>
      </w:pPr>
    </w:p>
    <w:p w:rsidR="00EA697C" w:rsidRDefault="00336F32" w:rsidP="00EA697C">
      <w:pPr>
        <w:rPr>
          <w:rFonts w:ascii="PT Sans" w:hAnsi="PT Sans"/>
        </w:rPr>
      </w:pPr>
      <w:r>
        <w:rPr>
          <w:rFonts w:ascii="PT Sans" w:hAnsi="PT Sans"/>
        </w:rPr>
        <w:t>Daarmee geeft de MR goedkeuring dat v</w:t>
      </w:r>
      <w:r w:rsidR="00982953">
        <w:rPr>
          <w:rFonts w:ascii="PT Sans" w:hAnsi="PT Sans"/>
        </w:rPr>
        <w:t xml:space="preserve">oor dit </w:t>
      </w:r>
      <w:r>
        <w:rPr>
          <w:rFonts w:ascii="PT Sans" w:hAnsi="PT Sans"/>
        </w:rPr>
        <w:t>school</w:t>
      </w:r>
      <w:r w:rsidR="00982953">
        <w:rPr>
          <w:rFonts w:ascii="PT Sans" w:hAnsi="PT Sans"/>
        </w:rPr>
        <w:t xml:space="preserve">jaar de schoolreisjes </w:t>
      </w:r>
      <w:r>
        <w:rPr>
          <w:rFonts w:ascii="PT Sans" w:hAnsi="PT Sans"/>
        </w:rPr>
        <w:t xml:space="preserve">kunnen </w:t>
      </w:r>
      <w:r w:rsidR="00982953">
        <w:rPr>
          <w:rFonts w:ascii="PT Sans" w:hAnsi="PT Sans"/>
        </w:rPr>
        <w:t xml:space="preserve">worden ingepland op basis van </w:t>
      </w:r>
      <w:r>
        <w:rPr>
          <w:rFonts w:ascii="PT Sans" w:hAnsi="PT Sans"/>
        </w:rPr>
        <w:t xml:space="preserve">de </w:t>
      </w:r>
      <w:r w:rsidR="00982953">
        <w:rPr>
          <w:rFonts w:ascii="PT Sans" w:hAnsi="PT Sans"/>
        </w:rPr>
        <w:t xml:space="preserve">huidige begroting. </w:t>
      </w:r>
      <w:r w:rsidR="00C42DF5" w:rsidRPr="00C42DF5">
        <w:rPr>
          <w:rFonts w:ascii="PT Sans" w:hAnsi="PT Sans"/>
          <w:b/>
          <w:bCs/>
          <w:color w:val="4472C4" w:themeColor="accent1"/>
        </w:rPr>
        <w:t>[Besluit: Instemming verleend door MR op planning van schoolreisjes conform begroting]</w:t>
      </w:r>
    </w:p>
    <w:p w:rsidR="00EA697C" w:rsidRPr="00EA697C" w:rsidRDefault="00EA697C" w:rsidP="00EA697C">
      <w:pPr>
        <w:rPr>
          <w:rFonts w:ascii="PT Sans" w:hAnsi="PT Sans"/>
        </w:rPr>
      </w:pPr>
    </w:p>
    <w:p w:rsidR="00336F32" w:rsidRPr="00336F32" w:rsidRDefault="00336F32" w:rsidP="00336F32">
      <w:pPr>
        <w:rPr>
          <w:rFonts w:ascii="PT Sans" w:eastAsia="Times New Roman" w:hAnsi="PT Sans" w:cs="Calibri"/>
          <w:b/>
          <w:bCs/>
          <w:color w:val="212121"/>
          <w:lang w:eastAsia="nl-NL"/>
        </w:rPr>
      </w:pPr>
      <w:r w:rsidRPr="00336F32">
        <w:rPr>
          <w:rFonts w:ascii="PT Sans" w:hAnsi="PT Sans"/>
          <w:b/>
          <w:bCs/>
        </w:rPr>
        <w:t xml:space="preserve">Ad. </w:t>
      </w:r>
      <w:r w:rsidR="00982953" w:rsidRPr="00336F32">
        <w:rPr>
          <w:rFonts w:ascii="PT Sans" w:hAnsi="PT Sans"/>
          <w:b/>
          <w:bCs/>
        </w:rPr>
        <w:t>7</w:t>
      </w:r>
      <w:r w:rsidRPr="00336F32">
        <w:rPr>
          <w:rFonts w:ascii="PT Sans" w:hAnsi="PT Sans"/>
          <w:b/>
          <w:bCs/>
        </w:rPr>
        <w:t xml:space="preserve">a. </w:t>
      </w:r>
      <w:r w:rsidR="0054478C" w:rsidRPr="00336F32">
        <w:rPr>
          <w:rFonts w:ascii="PT Sans" w:eastAsia="Times New Roman" w:hAnsi="PT Sans" w:cs="Calibri"/>
          <w:b/>
          <w:bCs/>
          <w:color w:val="212121"/>
          <w:lang w:eastAsia="nl-NL"/>
        </w:rPr>
        <w:t>Risicoschool</w:t>
      </w:r>
    </w:p>
    <w:p w:rsidR="00336F32" w:rsidRPr="00C42DF5" w:rsidRDefault="00336F32" w:rsidP="00336F32">
      <w:pPr>
        <w:rPr>
          <w:rFonts w:ascii="PT Sans" w:eastAsia="Times New Roman" w:hAnsi="PT Sans" w:cs="Calibri"/>
          <w:color w:val="212121"/>
          <w:lang w:eastAsia="nl-NL"/>
        </w:rPr>
      </w:pPr>
      <w:r w:rsidRPr="00336F32">
        <w:rPr>
          <w:rFonts w:ascii="PT Sans" w:eastAsia="Times New Roman" w:hAnsi="PT Sans" w:cs="Calibri"/>
          <w:color w:val="212121"/>
          <w:lang w:eastAsia="nl-NL"/>
        </w:rPr>
        <w:t>Zie opmerkingen bij het punt 6a. Jaarplan.</w:t>
      </w:r>
      <w:r w:rsidR="00C42DF5">
        <w:rPr>
          <w:rFonts w:ascii="PT Sans" w:eastAsia="Times New Roman" w:hAnsi="PT Sans" w:cs="Calibri"/>
          <w:color w:val="212121"/>
          <w:lang w:eastAsia="nl-NL"/>
        </w:rPr>
        <w:t xml:space="preserve"> </w:t>
      </w:r>
      <w:r w:rsidR="00AB1B95">
        <w:rPr>
          <w:rFonts w:ascii="PT Sans" w:eastAsia="Times New Roman" w:hAnsi="PT Sans" w:cs="Calibri"/>
          <w:color w:val="212121"/>
          <w:lang w:eastAsia="nl-NL"/>
        </w:rPr>
        <w:t>De positionering als zodanig blijft vertrouwelijk.</w:t>
      </w:r>
    </w:p>
    <w:p w:rsidR="00982953" w:rsidRPr="00982953" w:rsidRDefault="00982953" w:rsidP="00982953">
      <w:pPr>
        <w:spacing w:line="231" w:lineRule="atLeast"/>
        <w:rPr>
          <w:rFonts w:ascii="PT Sans" w:eastAsia="Times New Roman" w:hAnsi="PT Sans" w:cs="Calibri"/>
          <w:color w:val="212121"/>
          <w:lang w:eastAsia="nl-NL"/>
        </w:rPr>
      </w:pPr>
    </w:p>
    <w:p w:rsidR="0054478C" w:rsidRPr="00AB1B95" w:rsidRDefault="00AB1B95" w:rsidP="00AB1B95">
      <w:pPr>
        <w:spacing w:line="231" w:lineRule="atLeast"/>
        <w:rPr>
          <w:rFonts w:ascii="PT Sans" w:eastAsia="Times New Roman" w:hAnsi="PT Sans" w:cs="Calibri"/>
          <w:b/>
          <w:bCs/>
          <w:color w:val="212121"/>
          <w:lang w:eastAsia="nl-NL"/>
        </w:rPr>
      </w:pPr>
      <w:r w:rsidRPr="00AB1B95">
        <w:rPr>
          <w:rFonts w:ascii="PT Sans" w:eastAsia="Times New Roman" w:hAnsi="PT Sans" w:cs="Calibri"/>
          <w:b/>
          <w:bCs/>
          <w:color w:val="212121"/>
          <w:lang w:eastAsia="nl-NL"/>
        </w:rPr>
        <w:t xml:space="preserve">Ad 7b. </w:t>
      </w:r>
      <w:r w:rsidR="0054478C" w:rsidRPr="00AB1B95">
        <w:rPr>
          <w:rFonts w:ascii="PT Sans" w:eastAsia="Times New Roman" w:hAnsi="PT Sans" w:cs="Calibri"/>
          <w:b/>
          <w:bCs/>
          <w:color w:val="212121"/>
          <w:lang w:eastAsia="nl-NL"/>
        </w:rPr>
        <w:t xml:space="preserve">Vervanging </w:t>
      </w:r>
      <w:r>
        <w:rPr>
          <w:rFonts w:ascii="PT Sans" w:eastAsia="Times New Roman" w:hAnsi="PT Sans" w:cs="Calibri"/>
          <w:b/>
          <w:bCs/>
          <w:color w:val="212121"/>
          <w:lang w:eastAsia="nl-NL"/>
        </w:rPr>
        <w:t>P</w:t>
      </w:r>
      <w:r w:rsidR="0054478C" w:rsidRPr="00AB1B95">
        <w:rPr>
          <w:rFonts w:ascii="PT Sans" w:eastAsia="Times New Roman" w:hAnsi="PT Sans" w:cs="Calibri"/>
          <w:b/>
          <w:bCs/>
          <w:color w:val="212121"/>
          <w:lang w:eastAsia="nl-NL"/>
        </w:rPr>
        <w:t>MR leden</w:t>
      </w:r>
    </w:p>
    <w:p w:rsidR="00982953" w:rsidRPr="00AB1B95" w:rsidRDefault="00AB1B95" w:rsidP="00AB1B95">
      <w:pPr>
        <w:spacing w:line="231" w:lineRule="atLeast"/>
        <w:rPr>
          <w:rFonts w:ascii="PT Sans" w:eastAsia="Times New Roman" w:hAnsi="PT Sans" w:cs="Calibri"/>
          <w:b/>
          <w:bCs/>
          <w:color w:val="212121"/>
          <w:lang w:eastAsia="nl-NL"/>
        </w:rPr>
      </w:pPr>
      <w:r>
        <w:rPr>
          <w:rFonts w:ascii="PT Sans" w:eastAsia="Times New Roman" w:hAnsi="PT Sans" w:cs="Calibri"/>
          <w:color w:val="212121"/>
          <w:lang w:eastAsia="nl-NL"/>
        </w:rPr>
        <w:t xml:space="preserve">Bij langdurige afwezigheid van RC en </w:t>
      </w:r>
      <w:proofErr w:type="spellStart"/>
      <w:r>
        <w:rPr>
          <w:rFonts w:ascii="PT Sans" w:eastAsia="Times New Roman" w:hAnsi="PT Sans" w:cs="Calibri"/>
          <w:color w:val="212121"/>
          <w:lang w:eastAsia="nl-NL"/>
        </w:rPr>
        <w:t>MvT</w:t>
      </w:r>
      <w:proofErr w:type="spellEnd"/>
      <w:r>
        <w:rPr>
          <w:rFonts w:ascii="PT Sans" w:eastAsia="Times New Roman" w:hAnsi="PT Sans" w:cs="Calibri"/>
          <w:color w:val="212121"/>
          <w:lang w:eastAsia="nl-NL"/>
        </w:rPr>
        <w:t xml:space="preserve">, en vertrek van IE, is de PMR gereduceerd tot twee mensen. Het is wenselijk om op korte termijn versterking te krijgen. </w:t>
      </w:r>
      <w:r w:rsidR="00982953">
        <w:rPr>
          <w:rFonts w:ascii="PT Sans" w:eastAsia="Times New Roman" w:hAnsi="PT Sans" w:cs="Calibri"/>
          <w:color w:val="212121"/>
          <w:lang w:eastAsia="nl-NL"/>
        </w:rPr>
        <w:t xml:space="preserve">HS en BC zullen dit stimuleren, maar </w:t>
      </w:r>
      <w:r>
        <w:rPr>
          <w:rFonts w:ascii="PT Sans" w:eastAsia="Times New Roman" w:hAnsi="PT Sans" w:cs="Calibri"/>
          <w:color w:val="212121"/>
          <w:lang w:eastAsia="nl-NL"/>
        </w:rPr>
        <w:t xml:space="preserve">stellen dat het </w:t>
      </w:r>
      <w:r w:rsidR="00982953">
        <w:rPr>
          <w:rFonts w:ascii="PT Sans" w:eastAsia="Times New Roman" w:hAnsi="PT Sans" w:cs="Calibri"/>
          <w:color w:val="212121"/>
          <w:lang w:eastAsia="nl-NL"/>
        </w:rPr>
        <w:t>af</w:t>
      </w:r>
      <w:r>
        <w:rPr>
          <w:rFonts w:ascii="PT Sans" w:eastAsia="Times New Roman" w:hAnsi="PT Sans" w:cs="Calibri"/>
          <w:color w:val="212121"/>
          <w:lang w:eastAsia="nl-NL"/>
        </w:rPr>
        <w:t>hangt</w:t>
      </w:r>
      <w:r w:rsidR="00982953">
        <w:rPr>
          <w:rFonts w:ascii="PT Sans" w:eastAsia="Times New Roman" w:hAnsi="PT Sans" w:cs="Calibri"/>
          <w:color w:val="212121"/>
          <w:lang w:eastAsia="nl-NL"/>
        </w:rPr>
        <w:t xml:space="preserve"> van de normjaartaak</w:t>
      </w:r>
      <w:r>
        <w:rPr>
          <w:rFonts w:ascii="PT Sans" w:eastAsia="Times New Roman" w:hAnsi="PT Sans" w:cs="Calibri"/>
          <w:color w:val="212121"/>
          <w:lang w:eastAsia="nl-NL"/>
        </w:rPr>
        <w:t xml:space="preserve"> en hopen dat er tijd vrijkomt als de </w:t>
      </w:r>
      <w:r w:rsidR="00982953">
        <w:rPr>
          <w:rFonts w:ascii="PT Sans" w:eastAsia="Times New Roman" w:hAnsi="PT Sans" w:cs="Calibri"/>
          <w:color w:val="212121"/>
          <w:lang w:eastAsia="nl-NL"/>
        </w:rPr>
        <w:t>oudervereniging actief gaat worden</w:t>
      </w:r>
      <w:r>
        <w:rPr>
          <w:rFonts w:ascii="PT Sans" w:eastAsia="Times New Roman" w:hAnsi="PT Sans" w:cs="Calibri"/>
          <w:color w:val="212121"/>
          <w:lang w:eastAsia="nl-NL"/>
        </w:rPr>
        <w:t xml:space="preserve">. CS en </w:t>
      </w:r>
      <w:proofErr w:type="spellStart"/>
      <w:r>
        <w:rPr>
          <w:rFonts w:ascii="PT Sans" w:eastAsia="Times New Roman" w:hAnsi="PT Sans" w:cs="Calibri"/>
          <w:color w:val="212121"/>
          <w:lang w:eastAsia="nl-NL"/>
        </w:rPr>
        <w:t>EvA</w:t>
      </w:r>
      <w:proofErr w:type="spellEnd"/>
      <w:r>
        <w:rPr>
          <w:rFonts w:ascii="PT Sans" w:eastAsia="Times New Roman" w:hAnsi="PT Sans" w:cs="Calibri"/>
          <w:color w:val="212121"/>
          <w:lang w:eastAsia="nl-NL"/>
        </w:rPr>
        <w:t xml:space="preserve"> zullen ook gevraagd worden om </w:t>
      </w:r>
      <w:r w:rsidR="00982953">
        <w:rPr>
          <w:rFonts w:ascii="PT Sans" w:eastAsia="Times New Roman" w:hAnsi="PT Sans" w:cs="Calibri"/>
          <w:color w:val="212121"/>
          <w:lang w:eastAsia="nl-NL"/>
        </w:rPr>
        <w:t xml:space="preserve">actief mensen </w:t>
      </w:r>
      <w:r>
        <w:rPr>
          <w:rFonts w:ascii="PT Sans" w:eastAsia="Times New Roman" w:hAnsi="PT Sans" w:cs="Calibri"/>
          <w:color w:val="212121"/>
          <w:lang w:eastAsia="nl-NL"/>
        </w:rPr>
        <w:t xml:space="preserve">te </w:t>
      </w:r>
      <w:r w:rsidR="00982953">
        <w:rPr>
          <w:rFonts w:ascii="PT Sans" w:eastAsia="Times New Roman" w:hAnsi="PT Sans" w:cs="Calibri"/>
          <w:color w:val="212121"/>
          <w:lang w:eastAsia="nl-NL"/>
        </w:rPr>
        <w:t xml:space="preserve">polsen voor deze functie. Eventueel </w:t>
      </w:r>
      <w:r>
        <w:rPr>
          <w:rFonts w:ascii="PT Sans" w:eastAsia="Times New Roman" w:hAnsi="PT Sans" w:cs="Calibri"/>
          <w:color w:val="212121"/>
          <w:lang w:eastAsia="nl-NL"/>
        </w:rPr>
        <w:t xml:space="preserve">is het een optie om </w:t>
      </w:r>
      <w:r w:rsidR="00982953">
        <w:rPr>
          <w:rFonts w:ascii="PT Sans" w:eastAsia="Times New Roman" w:hAnsi="PT Sans" w:cs="Calibri"/>
          <w:color w:val="212121"/>
          <w:lang w:eastAsia="nl-NL"/>
        </w:rPr>
        <w:t xml:space="preserve">mensen per toerbeurt </w:t>
      </w:r>
      <w:r>
        <w:rPr>
          <w:rFonts w:ascii="PT Sans" w:eastAsia="Times New Roman" w:hAnsi="PT Sans" w:cs="Calibri"/>
          <w:color w:val="212121"/>
          <w:lang w:eastAsia="nl-NL"/>
        </w:rPr>
        <w:t xml:space="preserve">te </w:t>
      </w:r>
      <w:r w:rsidR="00982953">
        <w:rPr>
          <w:rFonts w:ascii="PT Sans" w:eastAsia="Times New Roman" w:hAnsi="PT Sans" w:cs="Calibri"/>
          <w:color w:val="212121"/>
          <w:lang w:eastAsia="nl-NL"/>
        </w:rPr>
        <w:t xml:space="preserve">vragen. </w:t>
      </w:r>
      <w:r w:rsidRPr="00AB1B95">
        <w:rPr>
          <w:rFonts w:ascii="PT Sans" w:eastAsia="Times New Roman" w:hAnsi="PT Sans" w:cs="Calibri"/>
          <w:b/>
          <w:bCs/>
          <w:color w:val="212121"/>
          <w:lang w:eastAsia="nl-NL"/>
        </w:rPr>
        <w:t xml:space="preserve">[Actie CS en </w:t>
      </w:r>
      <w:proofErr w:type="spellStart"/>
      <w:r w:rsidRPr="00AB1B95">
        <w:rPr>
          <w:rFonts w:ascii="PT Sans" w:eastAsia="Times New Roman" w:hAnsi="PT Sans" w:cs="Calibri"/>
          <w:b/>
          <w:bCs/>
          <w:color w:val="212121"/>
          <w:lang w:eastAsia="nl-NL"/>
        </w:rPr>
        <w:t>EvA</w:t>
      </w:r>
      <w:proofErr w:type="spellEnd"/>
      <w:r w:rsidRPr="00AB1B95">
        <w:rPr>
          <w:rFonts w:ascii="PT Sans" w:eastAsia="Times New Roman" w:hAnsi="PT Sans" w:cs="Calibri"/>
          <w:b/>
          <w:bCs/>
          <w:color w:val="212121"/>
          <w:lang w:eastAsia="nl-NL"/>
        </w:rPr>
        <w:t>: collega’s vragen voor PMR activiteit voor 1 jaar]</w:t>
      </w:r>
    </w:p>
    <w:p w:rsidR="00982953" w:rsidRPr="00982953" w:rsidRDefault="00982953" w:rsidP="00982953">
      <w:pPr>
        <w:spacing w:line="231" w:lineRule="atLeast"/>
        <w:rPr>
          <w:rFonts w:ascii="PT Sans" w:eastAsia="Times New Roman" w:hAnsi="PT Sans" w:cs="Calibri"/>
          <w:color w:val="212121"/>
          <w:lang w:eastAsia="nl-NL"/>
        </w:rPr>
      </w:pPr>
    </w:p>
    <w:p w:rsidR="0054478C" w:rsidRPr="00AB1B95" w:rsidRDefault="00AB1B95" w:rsidP="00982953">
      <w:pPr>
        <w:rPr>
          <w:rFonts w:ascii="PT Sans" w:eastAsia="Times New Roman" w:hAnsi="PT Sans" w:cs="Calibri"/>
          <w:b/>
          <w:bCs/>
          <w:color w:val="212121"/>
          <w:lang w:eastAsia="nl-NL"/>
        </w:rPr>
      </w:pPr>
      <w:r>
        <w:rPr>
          <w:rFonts w:ascii="PT Sans" w:eastAsia="Times New Roman" w:hAnsi="PT Sans" w:cs="Calibri"/>
          <w:b/>
          <w:bCs/>
          <w:color w:val="212121"/>
          <w:lang w:eastAsia="nl-NL"/>
        </w:rPr>
        <w:t xml:space="preserve">Ad </w:t>
      </w:r>
      <w:r w:rsidR="00982953" w:rsidRPr="00AB1B95">
        <w:rPr>
          <w:rFonts w:ascii="PT Sans" w:eastAsia="Times New Roman" w:hAnsi="PT Sans" w:cs="Calibri"/>
          <w:b/>
          <w:bCs/>
          <w:color w:val="212121"/>
          <w:lang w:eastAsia="nl-NL"/>
        </w:rPr>
        <w:t xml:space="preserve">8. </w:t>
      </w:r>
      <w:r w:rsidR="0054478C" w:rsidRPr="00AB1B95">
        <w:rPr>
          <w:rFonts w:ascii="PT Sans" w:eastAsia="Times New Roman" w:hAnsi="PT Sans" w:cs="Calibri"/>
          <w:b/>
          <w:bCs/>
          <w:color w:val="212121"/>
          <w:lang w:eastAsia="nl-NL"/>
        </w:rPr>
        <w:t>Punten ingebracht door ouders</w:t>
      </w:r>
    </w:p>
    <w:p w:rsidR="00982953" w:rsidRDefault="00AB1B95" w:rsidP="00AB1B95">
      <w:pPr>
        <w:rPr>
          <w:rFonts w:ascii="PT Sans" w:eastAsia="Times New Roman" w:hAnsi="PT Sans" w:cs="Calibri"/>
          <w:color w:val="212121"/>
          <w:lang w:eastAsia="nl-NL"/>
        </w:rPr>
      </w:pPr>
      <w:r>
        <w:rPr>
          <w:rFonts w:ascii="PT Sans" w:eastAsia="Times New Roman" w:hAnsi="PT Sans" w:cs="Calibri"/>
          <w:color w:val="212121"/>
          <w:lang w:eastAsia="nl-NL"/>
        </w:rPr>
        <w:t>Geen punten ingebracht</w:t>
      </w:r>
    </w:p>
    <w:p w:rsidR="00AB1B95" w:rsidRPr="00AB1B95" w:rsidRDefault="00AB1B95" w:rsidP="00AB1B95">
      <w:pPr>
        <w:rPr>
          <w:rFonts w:ascii="PT Sans" w:eastAsia="Times New Roman" w:hAnsi="PT Sans" w:cs="Calibri"/>
          <w:color w:val="212121"/>
          <w:lang w:eastAsia="nl-NL"/>
        </w:rPr>
      </w:pPr>
    </w:p>
    <w:p w:rsidR="00AB1B95" w:rsidRDefault="00AB1B95" w:rsidP="00AB1B95">
      <w:pPr>
        <w:rPr>
          <w:rFonts w:ascii="PT Sans" w:eastAsia="Times New Roman" w:hAnsi="PT Sans" w:cs="Calibri"/>
          <w:b/>
          <w:bCs/>
          <w:color w:val="212121"/>
          <w:lang w:eastAsia="nl-NL"/>
        </w:rPr>
      </w:pPr>
      <w:r w:rsidRPr="00AB1B95">
        <w:rPr>
          <w:rFonts w:ascii="PT Sans" w:eastAsia="Times New Roman" w:hAnsi="PT Sans" w:cs="Calibri"/>
          <w:b/>
          <w:bCs/>
          <w:color w:val="212121"/>
          <w:lang w:eastAsia="nl-NL"/>
        </w:rPr>
        <w:t xml:space="preserve">Ad </w:t>
      </w:r>
      <w:r w:rsidR="00982953" w:rsidRPr="00AB1B95">
        <w:rPr>
          <w:rFonts w:ascii="PT Sans" w:eastAsia="Times New Roman" w:hAnsi="PT Sans" w:cs="Calibri"/>
          <w:b/>
          <w:bCs/>
          <w:color w:val="212121"/>
          <w:lang w:eastAsia="nl-NL"/>
        </w:rPr>
        <w:t xml:space="preserve">9. </w:t>
      </w:r>
      <w:r w:rsidR="0054478C" w:rsidRPr="00AB1B95">
        <w:rPr>
          <w:rFonts w:ascii="PT Sans" w:eastAsia="Times New Roman" w:hAnsi="PT Sans" w:cs="Calibri"/>
          <w:b/>
          <w:bCs/>
          <w:color w:val="212121"/>
          <w:lang w:eastAsia="nl-NL"/>
        </w:rPr>
        <w:t>Punten ingebracht door personeel</w:t>
      </w:r>
    </w:p>
    <w:p w:rsidR="00957196" w:rsidRPr="00AB1B95" w:rsidRDefault="0054478C" w:rsidP="00AB1B95">
      <w:pPr>
        <w:rPr>
          <w:rFonts w:ascii="PT Sans" w:eastAsia="Times New Roman" w:hAnsi="PT Sans" w:cs="Calibri"/>
          <w:b/>
          <w:bCs/>
          <w:color w:val="212121"/>
          <w:lang w:eastAsia="nl-NL"/>
        </w:rPr>
      </w:pPr>
      <w:r w:rsidRPr="00AB1B95">
        <w:rPr>
          <w:rFonts w:ascii="PT Sans" w:eastAsia="Times New Roman" w:hAnsi="PT Sans" w:cs="Calibri"/>
          <w:color w:val="212121"/>
          <w:lang w:eastAsia="nl-NL"/>
        </w:rPr>
        <w:t>Ingekomen mail van Jet van Kampen</w:t>
      </w:r>
      <w:r w:rsidR="00AB1B95">
        <w:rPr>
          <w:rFonts w:ascii="PT Sans" w:eastAsia="Times New Roman" w:hAnsi="PT Sans" w:cs="Calibri"/>
          <w:color w:val="212121"/>
          <w:lang w:eastAsia="nl-NL"/>
        </w:rPr>
        <w:t xml:space="preserve"> </w:t>
      </w:r>
      <w:proofErr w:type="spellStart"/>
      <w:r w:rsidR="00AB1B95">
        <w:rPr>
          <w:rFonts w:ascii="PT Sans" w:eastAsia="Times New Roman" w:hAnsi="PT Sans" w:cs="Calibri"/>
          <w:color w:val="212121"/>
          <w:lang w:eastAsia="nl-NL"/>
        </w:rPr>
        <w:t>mbt</w:t>
      </w:r>
      <w:proofErr w:type="spellEnd"/>
      <w:r w:rsidR="00AB1B95">
        <w:rPr>
          <w:rFonts w:ascii="PT Sans" w:eastAsia="Times New Roman" w:hAnsi="PT Sans" w:cs="Calibri"/>
          <w:color w:val="212121"/>
          <w:lang w:eastAsia="nl-NL"/>
        </w:rPr>
        <w:t xml:space="preserve"> onevenredige studiedagen belasting. </w:t>
      </w:r>
    </w:p>
    <w:p w:rsidR="00957196" w:rsidRPr="00957196" w:rsidRDefault="00AB1B95" w:rsidP="00957196">
      <w:pPr>
        <w:spacing w:line="231" w:lineRule="atLeast"/>
        <w:rPr>
          <w:rFonts w:ascii="PT Sans" w:eastAsia="Times New Roman" w:hAnsi="PT Sans" w:cs="Calibri"/>
          <w:color w:val="212121"/>
          <w:lang w:eastAsia="nl-NL"/>
        </w:rPr>
      </w:pPr>
      <w:r>
        <w:rPr>
          <w:rFonts w:ascii="PT Sans" w:eastAsia="Times New Roman" w:hAnsi="PT Sans" w:cs="Calibri"/>
          <w:color w:val="212121"/>
          <w:lang w:eastAsia="nl-NL"/>
        </w:rPr>
        <w:t xml:space="preserve">Dit jaar zijn er 3 studiedagen die op vrijdag vallen, en ook 3 studiedagen in korte tijd. Dit zorgt mogelijk voor een beleving dat sommige leerkrachten onevenredig vaker terug moeten komen. Dit is nu een voldongen feit, mede door de dag na Hemelvaart en Leste </w:t>
      </w:r>
      <w:proofErr w:type="spellStart"/>
      <w:r>
        <w:rPr>
          <w:rFonts w:ascii="PT Sans" w:eastAsia="Times New Roman" w:hAnsi="PT Sans" w:cs="Calibri"/>
          <w:color w:val="212121"/>
          <w:lang w:eastAsia="nl-NL"/>
        </w:rPr>
        <w:t>Mert</w:t>
      </w:r>
      <w:proofErr w:type="spellEnd"/>
      <w:r>
        <w:rPr>
          <w:rFonts w:ascii="PT Sans" w:eastAsia="Times New Roman" w:hAnsi="PT Sans" w:cs="Calibri"/>
          <w:color w:val="212121"/>
          <w:lang w:eastAsia="nl-NL"/>
        </w:rPr>
        <w:t xml:space="preserve">. </w:t>
      </w:r>
      <w:r w:rsidR="00957196">
        <w:rPr>
          <w:rFonts w:ascii="PT Sans" w:eastAsia="Times New Roman" w:hAnsi="PT Sans" w:cs="Calibri"/>
          <w:color w:val="212121"/>
          <w:lang w:eastAsia="nl-NL"/>
        </w:rPr>
        <w:t xml:space="preserve">Voor komend jaar </w:t>
      </w:r>
      <w:r>
        <w:rPr>
          <w:rFonts w:ascii="PT Sans" w:eastAsia="Times New Roman" w:hAnsi="PT Sans" w:cs="Calibri"/>
          <w:color w:val="212121"/>
          <w:lang w:eastAsia="nl-NL"/>
        </w:rPr>
        <w:t xml:space="preserve">zal er worden geprobeerd dat de echte studiedagen </w:t>
      </w:r>
      <w:r w:rsidR="00957196">
        <w:rPr>
          <w:rFonts w:ascii="PT Sans" w:eastAsia="Times New Roman" w:hAnsi="PT Sans" w:cs="Calibri"/>
          <w:color w:val="212121"/>
          <w:lang w:eastAsia="nl-NL"/>
        </w:rPr>
        <w:t xml:space="preserve">bewuster </w:t>
      </w:r>
      <w:r>
        <w:rPr>
          <w:rFonts w:ascii="PT Sans" w:eastAsia="Times New Roman" w:hAnsi="PT Sans" w:cs="Calibri"/>
          <w:color w:val="212121"/>
          <w:lang w:eastAsia="nl-NL"/>
        </w:rPr>
        <w:t xml:space="preserve">te plannen op </w:t>
      </w:r>
      <w:r w:rsidR="00957196">
        <w:rPr>
          <w:rFonts w:ascii="PT Sans" w:eastAsia="Times New Roman" w:hAnsi="PT Sans" w:cs="Calibri"/>
          <w:color w:val="212121"/>
          <w:lang w:eastAsia="nl-NL"/>
        </w:rPr>
        <w:t xml:space="preserve">andere dagen </w:t>
      </w:r>
      <w:r>
        <w:rPr>
          <w:rFonts w:ascii="PT Sans" w:eastAsia="Times New Roman" w:hAnsi="PT Sans" w:cs="Calibri"/>
          <w:color w:val="212121"/>
          <w:lang w:eastAsia="nl-NL"/>
        </w:rPr>
        <w:t xml:space="preserve">dan vrijdag. </w:t>
      </w:r>
      <w:r w:rsidR="00957196">
        <w:rPr>
          <w:rFonts w:ascii="PT Sans" w:eastAsia="Times New Roman" w:hAnsi="PT Sans" w:cs="Calibri"/>
          <w:color w:val="212121"/>
          <w:lang w:eastAsia="nl-NL"/>
        </w:rPr>
        <w:t xml:space="preserve">LBW zal </w:t>
      </w:r>
      <w:r>
        <w:rPr>
          <w:rFonts w:ascii="PT Sans" w:eastAsia="Times New Roman" w:hAnsi="PT Sans" w:cs="Calibri"/>
          <w:color w:val="212121"/>
          <w:lang w:eastAsia="nl-NL"/>
        </w:rPr>
        <w:t>naar Jet van Kampen</w:t>
      </w:r>
      <w:r w:rsidR="00957196">
        <w:rPr>
          <w:rFonts w:ascii="PT Sans" w:eastAsia="Times New Roman" w:hAnsi="PT Sans" w:cs="Calibri"/>
          <w:color w:val="212121"/>
          <w:lang w:eastAsia="nl-NL"/>
        </w:rPr>
        <w:t xml:space="preserve"> reageren. </w:t>
      </w:r>
      <w:r w:rsidRPr="00AB1B95">
        <w:rPr>
          <w:rFonts w:ascii="PT Sans" w:eastAsia="Times New Roman" w:hAnsi="PT Sans" w:cs="Calibri"/>
          <w:b/>
          <w:bCs/>
          <w:color w:val="212121"/>
          <w:lang w:eastAsia="nl-NL"/>
        </w:rPr>
        <w:t>[Actie LBW: reactie op mail Jet van Kampen versturen]</w:t>
      </w:r>
    </w:p>
    <w:p w:rsidR="00957196" w:rsidRPr="003F542C" w:rsidRDefault="00957196" w:rsidP="00957196">
      <w:pPr>
        <w:pStyle w:val="Lijstalinea"/>
        <w:spacing w:line="231" w:lineRule="atLeast"/>
        <w:rPr>
          <w:rFonts w:ascii="PT Sans" w:eastAsia="Times New Roman" w:hAnsi="PT Sans" w:cs="Calibri"/>
          <w:color w:val="212121"/>
          <w:sz w:val="24"/>
          <w:szCs w:val="24"/>
          <w:lang w:eastAsia="nl-NL"/>
        </w:rPr>
      </w:pPr>
    </w:p>
    <w:p w:rsidR="0054478C" w:rsidRDefault="0054478C" w:rsidP="00FD2783">
      <w:pPr>
        <w:pStyle w:val="Lijstalinea"/>
        <w:numPr>
          <w:ilvl w:val="0"/>
          <w:numId w:val="7"/>
        </w:numPr>
        <w:rPr>
          <w:rFonts w:ascii="PT Sans" w:eastAsia="Times New Roman" w:hAnsi="PT Sans" w:cs="Calibri"/>
          <w:color w:val="212121"/>
          <w:sz w:val="24"/>
          <w:szCs w:val="24"/>
          <w:lang w:eastAsia="nl-NL"/>
        </w:rPr>
      </w:pPr>
      <w:r w:rsidRPr="003F542C">
        <w:rPr>
          <w:rFonts w:ascii="PT Sans" w:eastAsia="Times New Roman" w:hAnsi="PT Sans" w:cs="Calibri"/>
          <w:color w:val="212121"/>
          <w:sz w:val="24"/>
          <w:szCs w:val="24"/>
          <w:lang w:eastAsia="nl-NL"/>
        </w:rPr>
        <w:t>Rondvraag/Wat verder ter tafel komt (10m)</w:t>
      </w:r>
    </w:p>
    <w:p w:rsidR="00957196" w:rsidRDefault="00957196" w:rsidP="00957196">
      <w:pPr>
        <w:rPr>
          <w:rFonts w:ascii="PT Sans" w:eastAsia="Times New Roman" w:hAnsi="PT Sans" w:cs="Calibri"/>
          <w:color w:val="212121"/>
          <w:lang w:eastAsia="nl-NL"/>
        </w:rPr>
      </w:pPr>
      <w:r>
        <w:rPr>
          <w:rFonts w:ascii="PT Sans" w:eastAsia="Times New Roman" w:hAnsi="PT Sans" w:cs="Calibri"/>
          <w:color w:val="212121"/>
          <w:lang w:eastAsia="nl-NL"/>
        </w:rPr>
        <w:t xml:space="preserve">MH geeft terug dat ouders blij zijn MT bij de deur te zien staan. </w:t>
      </w:r>
    </w:p>
    <w:p w:rsidR="00957196" w:rsidRDefault="00957196" w:rsidP="00957196">
      <w:pPr>
        <w:rPr>
          <w:rFonts w:ascii="PT Sans" w:eastAsia="Times New Roman" w:hAnsi="PT Sans" w:cs="Calibri"/>
          <w:color w:val="212121"/>
          <w:lang w:eastAsia="nl-NL"/>
        </w:rPr>
      </w:pPr>
      <w:r>
        <w:rPr>
          <w:rFonts w:ascii="PT Sans" w:eastAsia="Times New Roman" w:hAnsi="PT Sans" w:cs="Calibri"/>
          <w:color w:val="212121"/>
          <w:lang w:eastAsia="nl-NL"/>
        </w:rPr>
        <w:t xml:space="preserve">GT vraagt </w:t>
      </w:r>
      <w:proofErr w:type="spellStart"/>
      <w:r>
        <w:rPr>
          <w:rFonts w:ascii="PT Sans" w:eastAsia="Times New Roman" w:hAnsi="PT Sans" w:cs="Calibri"/>
          <w:color w:val="212121"/>
          <w:lang w:eastAsia="nl-NL"/>
        </w:rPr>
        <w:t>mbt</w:t>
      </w:r>
      <w:proofErr w:type="spellEnd"/>
      <w:r>
        <w:rPr>
          <w:rFonts w:ascii="PT Sans" w:eastAsia="Times New Roman" w:hAnsi="PT Sans" w:cs="Calibri"/>
          <w:color w:val="212121"/>
          <w:lang w:eastAsia="nl-NL"/>
        </w:rPr>
        <w:t xml:space="preserve"> communicatie over de risico-school – dit blijft volledig intern. </w:t>
      </w:r>
    </w:p>
    <w:p w:rsidR="00957196" w:rsidRDefault="00957196" w:rsidP="00957196">
      <w:pPr>
        <w:rPr>
          <w:rFonts w:ascii="PT Sans" w:eastAsia="Times New Roman" w:hAnsi="PT Sans" w:cs="Calibri"/>
          <w:color w:val="212121"/>
          <w:lang w:eastAsia="nl-NL"/>
        </w:rPr>
      </w:pPr>
      <w:r>
        <w:rPr>
          <w:rFonts w:ascii="PT Sans" w:eastAsia="Times New Roman" w:hAnsi="PT Sans" w:cs="Calibri"/>
          <w:color w:val="212121"/>
          <w:lang w:eastAsia="nl-NL"/>
        </w:rPr>
        <w:t xml:space="preserve">GT vraagt of het toegestaan is dat vervanging van ICT koptelefoons voor rekening van ouders mag komen. BC benadrukt dat veelal dezelfde kinderen die herhaaldelijk slecht omgaan met koptelefoons en laptops. In groep 3 wordt nadrukkelijk(er) geleerd hoe ze er goed mee om gaat. </w:t>
      </w:r>
      <w:r w:rsidR="00AB1B95">
        <w:rPr>
          <w:rFonts w:ascii="PT Sans" w:eastAsia="Times New Roman" w:hAnsi="PT Sans" w:cs="Calibri"/>
          <w:color w:val="212121"/>
          <w:lang w:eastAsia="nl-NL"/>
        </w:rPr>
        <w:t xml:space="preserve">MR benadrukt dat 6 jaar gebruiksduur wellicht irreëel is, en MT zal overwegen of </w:t>
      </w:r>
      <w:r>
        <w:rPr>
          <w:rFonts w:ascii="PT Sans" w:eastAsia="Times New Roman" w:hAnsi="PT Sans" w:cs="Calibri"/>
          <w:color w:val="212121"/>
          <w:lang w:eastAsia="nl-NL"/>
        </w:rPr>
        <w:t xml:space="preserve">3 jaar een </w:t>
      </w:r>
      <w:r w:rsidR="00AB1B95">
        <w:rPr>
          <w:rFonts w:ascii="PT Sans" w:eastAsia="Times New Roman" w:hAnsi="PT Sans" w:cs="Calibri"/>
          <w:color w:val="212121"/>
          <w:lang w:eastAsia="nl-NL"/>
        </w:rPr>
        <w:t>reëlere</w:t>
      </w:r>
      <w:r>
        <w:rPr>
          <w:rFonts w:ascii="PT Sans" w:eastAsia="Times New Roman" w:hAnsi="PT Sans" w:cs="Calibri"/>
          <w:color w:val="212121"/>
          <w:lang w:eastAsia="nl-NL"/>
        </w:rPr>
        <w:t xml:space="preserve"> levensduur is. </w:t>
      </w:r>
    </w:p>
    <w:p w:rsidR="00957196" w:rsidRPr="00957196" w:rsidRDefault="00957196" w:rsidP="00957196">
      <w:pPr>
        <w:rPr>
          <w:rFonts w:ascii="PT Sans" w:eastAsia="Times New Roman" w:hAnsi="PT Sans" w:cs="Calibri"/>
          <w:color w:val="212121"/>
          <w:lang w:eastAsia="nl-NL"/>
        </w:rPr>
      </w:pPr>
    </w:p>
    <w:p w:rsidR="00C42DF5" w:rsidRPr="00561F4D" w:rsidRDefault="00FA60F7" w:rsidP="00430843">
      <w:pPr>
        <w:rPr>
          <w:rFonts w:ascii="PT Sans" w:eastAsia="Times New Roman" w:hAnsi="PT Sans" w:cs="Calibri"/>
          <w:color w:val="212121"/>
          <w:lang w:eastAsia="nl-NL"/>
        </w:rPr>
      </w:pPr>
      <w:r>
        <w:rPr>
          <w:rFonts w:ascii="PT Sans" w:eastAsia="Times New Roman" w:hAnsi="PT Sans" w:cs="Calibri"/>
          <w:color w:val="212121"/>
          <w:lang w:eastAsia="nl-NL"/>
        </w:rPr>
        <w:t>Ad 12. De vergadering wordt geslot</w:t>
      </w:r>
      <w:r w:rsidR="00561F4D">
        <w:rPr>
          <w:rFonts w:ascii="PT Sans" w:eastAsia="Times New Roman" w:hAnsi="PT Sans" w:cs="Calibri"/>
          <w:color w:val="212121"/>
          <w:lang w:eastAsia="nl-NL"/>
        </w:rPr>
        <w:t>e</w:t>
      </w:r>
      <w:r>
        <w:rPr>
          <w:rFonts w:ascii="PT Sans" w:eastAsia="Times New Roman" w:hAnsi="PT Sans" w:cs="Calibri"/>
          <w:color w:val="212121"/>
          <w:lang w:eastAsia="nl-NL"/>
        </w:rPr>
        <w:t xml:space="preserve">n </w:t>
      </w:r>
      <w:r w:rsidR="00957196" w:rsidRPr="00FA60F7">
        <w:rPr>
          <w:rFonts w:ascii="PT Sans" w:eastAsia="Times New Roman" w:hAnsi="PT Sans" w:cs="Calibri"/>
          <w:color w:val="212121"/>
          <w:lang w:eastAsia="nl-NL"/>
        </w:rPr>
        <w:t>om 21:47</w:t>
      </w:r>
      <w:r>
        <w:rPr>
          <w:rFonts w:ascii="PT Sans" w:eastAsia="Times New Roman" w:hAnsi="PT Sans" w:cs="Calibri"/>
          <w:color w:val="212121"/>
          <w:lang w:eastAsia="nl-NL"/>
        </w:rPr>
        <w:t xml:space="preserve"> </w:t>
      </w:r>
      <w:r w:rsidR="00957196" w:rsidRPr="00FA60F7">
        <w:rPr>
          <w:rFonts w:ascii="PT Sans" w:eastAsia="Times New Roman" w:hAnsi="PT Sans" w:cs="Calibri"/>
          <w:color w:val="212121"/>
          <w:lang w:eastAsia="nl-NL"/>
        </w:rPr>
        <w:t xml:space="preserve">uur. </w:t>
      </w:r>
    </w:p>
    <w:p w:rsidR="00C42DF5" w:rsidRDefault="00C42DF5" w:rsidP="00430843"/>
    <w:p w:rsidR="00561F4D" w:rsidRDefault="00561F4D">
      <w:pPr>
        <w:rPr>
          <w:rFonts w:asciiTheme="majorHAnsi" w:eastAsiaTheme="majorEastAsia" w:hAnsiTheme="majorHAnsi" w:cstheme="majorBidi"/>
          <w:color w:val="2F5496" w:themeColor="accent1" w:themeShade="BF"/>
          <w:kern w:val="0"/>
          <w:sz w:val="32"/>
          <w:szCs w:val="32"/>
          <w14:ligatures w14:val="none"/>
        </w:rPr>
      </w:pPr>
      <w:r>
        <w:br w:type="page"/>
      </w:r>
    </w:p>
    <w:p w:rsidR="003F542C" w:rsidRDefault="00FA60F7" w:rsidP="003F542C">
      <w:pPr>
        <w:pStyle w:val="Kop1"/>
      </w:pPr>
      <w:r>
        <w:lastRenderedPageBreak/>
        <w:t>A</w:t>
      </w:r>
      <w:r w:rsidR="003F542C" w:rsidRPr="00F15D7F">
        <w:t xml:space="preserve">ctielijst </w:t>
      </w:r>
    </w:p>
    <w:p w:rsidR="003F542C" w:rsidRDefault="003F542C" w:rsidP="003F542C">
      <w:pPr>
        <w:rPr>
          <w:rFonts w:ascii="PT Sans" w:hAnsi="PT Sans"/>
          <w:b/>
          <w:bCs/>
        </w:rPr>
      </w:pPr>
    </w:p>
    <w:tbl>
      <w:tblPr>
        <w:tblStyle w:val="Tabelraster"/>
        <w:tblpPr w:leftFromText="142" w:rightFromText="142" w:vertAnchor="page" w:horzAnchor="margin" w:tblpXSpec="center" w:tblpY="2330"/>
        <w:tblOverlap w:val="never"/>
        <w:tblW w:w="5159" w:type="pct"/>
        <w:tblCellMar>
          <w:left w:w="57" w:type="dxa"/>
          <w:right w:w="57" w:type="dxa"/>
        </w:tblCellMar>
        <w:tblLook w:val="0620" w:firstRow="1" w:lastRow="0" w:firstColumn="0" w:lastColumn="0" w:noHBand="1" w:noVBand="1"/>
      </w:tblPr>
      <w:tblGrid>
        <w:gridCol w:w="1314"/>
        <w:gridCol w:w="3222"/>
        <w:gridCol w:w="1500"/>
        <w:gridCol w:w="1298"/>
        <w:gridCol w:w="2016"/>
      </w:tblGrid>
      <w:tr w:rsidR="00885E82" w:rsidRPr="00F15D7F" w:rsidTr="00885E82">
        <w:trPr>
          <w:tblHeader/>
        </w:trPr>
        <w:tc>
          <w:tcPr>
            <w:tcW w:w="703" w:type="pct"/>
            <w:vAlign w:val="center"/>
          </w:tcPr>
          <w:p w:rsidR="00885E82" w:rsidRPr="00F15D7F" w:rsidRDefault="00885E82" w:rsidP="00885E82">
            <w:pPr>
              <w:rPr>
                <w:rFonts w:cstheme="minorHAnsi"/>
                <w:b/>
                <w:bCs/>
              </w:rPr>
            </w:pPr>
            <w:r>
              <w:rPr>
                <w:rFonts w:cstheme="minorHAnsi"/>
                <w:b/>
                <w:bCs/>
                <w:noProof/>
                <w14:ligatures w14:val="standardContextual"/>
              </w:rPr>
              <w:lastRenderedPageBreak/>
              <mc:AlternateContent>
                <mc:Choice Requires="wps">
                  <w:drawing>
                    <wp:anchor distT="0" distB="0" distL="114300" distR="114300" simplePos="0" relativeHeight="251659264" behindDoc="0" locked="0" layoutInCell="1" allowOverlap="1">
                      <wp:simplePos x="0" y="0"/>
                      <wp:positionH relativeFrom="column">
                        <wp:posOffset>-115570</wp:posOffset>
                      </wp:positionH>
                      <wp:positionV relativeFrom="paragraph">
                        <wp:posOffset>-878840</wp:posOffset>
                      </wp:positionV>
                      <wp:extent cx="3978275" cy="612140"/>
                      <wp:effectExtent l="0" t="0" r="9525" b="10160"/>
                      <wp:wrapNone/>
                      <wp:docPr id="341470238" name="Tekstvak 1"/>
                      <wp:cNvGraphicFramePr/>
                      <a:graphic xmlns:a="http://schemas.openxmlformats.org/drawingml/2006/main">
                        <a:graphicData uri="http://schemas.microsoft.com/office/word/2010/wordprocessingShape">
                          <wps:wsp>
                            <wps:cNvSpPr txBox="1"/>
                            <wps:spPr>
                              <a:xfrm>
                                <a:off x="0" y="0"/>
                                <a:ext cx="3978275" cy="612140"/>
                              </a:xfrm>
                              <a:prstGeom prst="rect">
                                <a:avLst/>
                              </a:prstGeom>
                              <a:solidFill>
                                <a:schemeClr val="lt1"/>
                              </a:solidFill>
                              <a:ln w="6350">
                                <a:solidFill>
                                  <a:prstClr val="black"/>
                                </a:solidFill>
                              </a:ln>
                            </wps:spPr>
                            <wps:txbx>
                              <w:txbxContent>
                                <w:p w:rsidR="00885E82" w:rsidRPr="00885E82" w:rsidRDefault="00885E82" w:rsidP="00885E82">
                                  <w:pPr>
                                    <w:pStyle w:val="Kop1"/>
                                    <w:rPr>
                                      <w:lang w:val="en-US"/>
                                    </w:rPr>
                                  </w:pPr>
                                  <w:proofErr w:type="spellStart"/>
                                  <w:r>
                                    <w:rPr>
                                      <w:lang w:val="en-US"/>
                                    </w:rPr>
                                    <w:t>Actielijst</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vak 1" o:spid="_x0000_s1026" type="#_x0000_t202" style="position:absolute;margin-left:-9.1pt;margin-top:-69.2pt;width:313.25pt;height:4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" fillcolor="white [3201]" strokeweight=".5pt">
                      <v:textbox>
                        <w:txbxContent>
                          <w:p w:rsidR="00885E82" w:rsidRPr="00885E82" w:rsidRDefault="00885E82" w:rsidP="00885E82">
                            <w:pPr>
                              <w:pStyle w:val="Kop1"/>
                              <w:rPr>
                                <w:lang w:val="en-US"/>
                              </w:rPr>
                            </w:pPr>
                            <w:proofErr w:type="spellStart"/>
                            <w:r>
                              <w:rPr>
                                <w:lang w:val="en-US"/>
                              </w:rPr>
                              <w:t>Actielijst</w:t>
                            </w:r>
                            <w:proofErr w:type="spellEnd"/>
                          </w:p>
                        </w:txbxContent>
                      </v:textbox>
                    </v:shape>
                  </w:pict>
                </mc:Fallback>
              </mc:AlternateContent>
            </w:r>
            <w:r w:rsidRPr="00F15D7F">
              <w:rPr>
                <w:rFonts w:cstheme="minorHAnsi"/>
                <w:b/>
                <w:bCs/>
              </w:rPr>
              <w:t>Nummer</w:t>
            </w:r>
          </w:p>
        </w:tc>
        <w:tc>
          <w:tcPr>
            <w:tcW w:w="1723" w:type="pct"/>
            <w:vAlign w:val="center"/>
          </w:tcPr>
          <w:p w:rsidR="00885E82" w:rsidRPr="00F15D7F" w:rsidRDefault="00885E82" w:rsidP="00885E82">
            <w:pPr>
              <w:rPr>
                <w:rFonts w:cstheme="minorHAnsi"/>
                <w:b/>
                <w:bCs/>
              </w:rPr>
            </w:pPr>
            <w:r w:rsidRPr="00F15D7F">
              <w:rPr>
                <w:rFonts w:cstheme="minorHAnsi"/>
                <w:b/>
                <w:bCs/>
              </w:rPr>
              <w:t>Actiepunt</w:t>
            </w:r>
          </w:p>
        </w:tc>
        <w:tc>
          <w:tcPr>
            <w:tcW w:w="802" w:type="pct"/>
            <w:vAlign w:val="center"/>
          </w:tcPr>
          <w:p w:rsidR="00885E82" w:rsidRPr="00F15D7F" w:rsidRDefault="00885E82" w:rsidP="00885E82">
            <w:pPr>
              <w:rPr>
                <w:rFonts w:cstheme="minorHAnsi"/>
                <w:b/>
                <w:bCs/>
              </w:rPr>
            </w:pPr>
            <w:r w:rsidRPr="00F15D7F">
              <w:rPr>
                <w:rFonts w:cstheme="minorHAnsi"/>
                <w:b/>
                <w:bCs/>
              </w:rPr>
              <w:t>Eigenaar</w:t>
            </w:r>
          </w:p>
        </w:tc>
        <w:tc>
          <w:tcPr>
            <w:tcW w:w="694" w:type="pct"/>
            <w:vAlign w:val="center"/>
          </w:tcPr>
          <w:p w:rsidR="00885E82" w:rsidRPr="00F15D7F" w:rsidRDefault="00885E82" w:rsidP="00885E82">
            <w:pPr>
              <w:rPr>
                <w:rFonts w:cstheme="minorHAnsi"/>
                <w:b/>
                <w:bCs/>
              </w:rPr>
            </w:pPr>
            <w:r w:rsidRPr="00F15D7F">
              <w:rPr>
                <w:rFonts w:cstheme="minorHAnsi"/>
                <w:b/>
                <w:bCs/>
              </w:rPr>
              <w:t>Einddatum</w:t>
            </w:r>
          </w:p>
        </w:tc>
        <w:tc>
          <w:tcPr>
            <w:tcW w:w="1078" w:type="pct"/>
            <w:vAlign w:val="center"/>
          </w:tcPr>
          <w:p w:rsidR="00885E82" w:rsidRPr="00F15D7F" w:rsidRDefault="00885E82" w:rsidP="00885E82">
            <w:pPr>
              <w:rPr>
                <w:rFonts w:cstheme="minorHAnsi"/>
                <w:b/>
                <w:bCs/>
              </w:rPr>
            </w:pPr>
            <w:r w:rsidRPr="00F15D7F">
              <w:rPr>
                <w:rFonts w:cstheme="minorHAnsi"/>
                <w:b/>
                <w:bCs/>
              </w:rPr>
              <w:t>Status</w:t>
            </w:r>
          </w:p>
        </w:tc>
      </w:tr>
      <w:tr w:rsidR="00885E82" w:rsidRPr="00F15D7F" w:rsidTr="00885E82">
        <w:trPr>
          <w:tblHeader/>
        </w:trPr>
        <w:tc>
          <w:tcPr>
            <w:tcW w:w="703" w:type="pct"/>
            <w:vAlign w:val="center"/>
          </w:tcPr>
          <w:p w:rsidR="00885E82" w:rsidRPr="00C42DF5" w:rsidRDefault="00885E82" w:rsidP="00885E82">
            <w:pPr>
              <w:rPr>
                <w:rFonts w:cstheme="minorHAnsi"/>
              </w:rPr>
            </w:pPr>
            <w:r w:rsidRPr="00C42DF5">
              <w:rPr>
                <w:rFonts w:cstheme="minorHAnsi"/>
              </w:rPr>
              <w:t>2024/10-01</w:t>
            </w:r>
          </w:p>
        </w:tc>
        <w:tc>
          <w:tcPr>
            <w:tcW w:w="1723" w:type="pct"/>
            <w:vAlign w:val="center"/>
          </w:tcPr>
          <w:p w:rsidR="00885E82" w:rsidRPr="00C42DF5" w:rsidRDefault="00885E82" w:rsidP="00885E82">
            <w:pPr>
              <w:rPr>
                <w:rFonts w:cstheme="minorHAnsi"/>
              </w:rPr>
            </w:pPr>
            <w:r>
              <w:t>I</w:t>
            </w:r>
            <w:r w:rsidRPr="00C42DF5">
              <w:t>n nieuwsbrief aandacht geven communicatie bij vervanging</w:t>
            </w:r>
          </w:p>
        </w:tc>
        <w:tc>
          <w:tcPr>
            <w:tcW w:w="802" w:type="pct"/>
            <w:vAlign w:val="center"/>
          </w:tcPr>
          <w:p w:rsidR="00885E82" w:rsidRPr="00C42DF5" w:rsidRDefault="00885E82" w:rsidP="00885E82">
            <w:pPr>
              <w:rPr>
                <w:rFonts w:cstheme="minorHAnsi"/>
              </w:rPr>
            </w:pPr>
            <w:r w:rsidRPr="00C42DF5">
              <w:rPr>
                <w:rFonts w:cstheme="minorHAnsi"/>
              </w:rPr>
              <w:t>MT</w:t>
            </w:r>
          </w:p>
        </w:tc>
        <w:tc>
          <w:tcPr>
            <w:tcW w:w="694" w:type="pct"/>
            <w:vAlign w:val="center"/>
          </w:tcPr>
          <w:p w:rsidR="00885E82" w:rsidRPr="00C42DF5" w:rsidRDefault="00885E82" w:rsidP="00885E82">
            <w:pPr>
              <w:rPr>
                <w:rFonts w:cstheme="minorHAnsi"/>
              </w:rPr>
            </w:pPr>
            <w:r w:rsidRPr="00C42DF5">
              <w:rPr>
                <w:rFonts w:cstheme="minorHAnsi"/>
              </w:rPr>
              <w:t>2024/11/14</w:t>
            </w:r>
          </w:p>
        </w:tc>
        <w:tc>
          <w:tcPr>
            <w:tcW w:w="1078" w:type="pct"/>
            <w:vAlign w:val="center"/>
          </w:tcPr>
          <w:p w:rsidR="00885E82" w:rsidRPr="00F15D7F" w:rsidRDefault="00885E82" w:rsidP="00885E82">
            <w:pPr>
              <w:rPr>
                <w:rFonts w:cstheme="minorHAnsi"/>
                <w:b/>
                <w:bCs/>
              </w:rPr>
            </w:pPr>
          </w:p>
        </w:tc>
      </w:tr>
      <w:tr w:rsidR="00885E82" w:rsidRPr="00F15D7F" w:rsidTr="00885E82">
        <w:trPr>
          <w:tblHeader/>
        </w:trPr>
        <w:tc>
          <w:tcPr>
            <w:tcW w:w="703" w:type="pct"/>
            <w:vAlign w:val="center"/>
          </w:tcPr>
          <w:p w:rsidR="00885E82" w:rsidRPr="00C42DF5" w:rsidRDefault="00885E82" w:rsidP="00885E82">
            <w:pPr>
              <w:rPr>
                <w:rFonts w:cstheme="minorHAnsi"/>
              </w:rPr>
            </w:pPr>
            <w:r w:rsidRPr="00C42DF5">
              <w:rPr>
                <w:rFonts w:cstheme="minorHAnsi"/>
              </w:rPr>
              <w:t>2024/10-02</w:t>
            </w:r>
          </w:p>
        </w:tc>
        <w:tc>
          <w:tcPr>
            <w:tcW w:w="1723" w:type="pct"/>
            <w:vAlign w:val="center"/>
          </w:tcPr>
          <w:p w:rsidR="00885E82" w:rsidRPr="00C42DF5" w:rsidRDefault="00885E82" w:rsidP="00885E82">
            <w:r w:rsidRPr="00C42DF5">
              <w:t xml:space="preserve">Voortgang </w:t>
            </w:r>
            <w:proofErr w:type="spellStart"/>
            <w:r w:rsidRPr="00C42DF5">
              <w:t>mbt</w:t>
            </w:r>
            <w:proofErr w:type="spellEnd"/>
            <w:r w:rsidRPr="00C42DF5">
              <w:t xml:space="preserve"> Jaarplan vast agenderen</w:t>
            </w:r>
          </w:p>
          <w:p w:rsidR="00885E82" w:rsidRPr="00C42DF5" w:rsidRDefault="00885E82" w:rsidP="00885E82">
            <w:pPr>
              <w:rPr>
                <w:rFonts w:cstheme="minorHAnsi"/>
              </w:rPr>
            </w:pPr>
          </w:p>
        </w:tc>
        <w:tc>
          <w:tcPr>
            <w:tcW w:w="802" w:type="pct"/>
            <w:vAlign w:val="center"/>
          </w:tcPr>
          <w:p w:rsidR="00885E82" w:rsidRPr="00C42DF5" w:rsidRDefault="00885E82" w:rsidP="00885E82">
            <w:pPr>
              <w:rPr>
                <w:rFonts w:cstheme="minorHAnsi"/>
              </w:rPr>
            </w:pPr>
            <w:r w:rsidRPr="00C42DF5">
              <w:rPr>
                <w:rFonts w:cstheme="minorHAnsi"/>
              </w:rPr>
              <w:t>LBW</w:t>
            </w:r>
          </w:p>
        </w:tc>
        <w:tc>
          <w:tcPr>
            <w:tcW w:w="694" w:type="pct"/>
            <w:vAlign w:val="center"/>
          </w:tcPr>
          <w:p w:rsidR="00885E82" w:rsidRPr="00C42DF5" w:rsidRDefault="00885E82" w:rsidP="00885E82">
            <w:pPr>
              <w:rPr>
                <w:rFonts w:cstheme="minorHAnsi"/>
              </w:rPr>
            </w:pPr>
            <w:r w:rsidRPr="00C42DF5">
              <w:rPr>
                <w:rFonts w:cstheme="minorHAnsi"/>
              </w:rPr>
              <w:t>2024/11/14</w:t>
            </w:r>
          </w:p>
        </w:tc>
        <w:tc>
          <w:tcPr>
            <w:tcW w:w="1078" w:type="pct"/>
            <w:vAlign w:val="center"/>
          </w:tcPr>
          <w:p w:rsidR="00885E82" w:rsidRPr="00F15D7F" w:rsidRDefault="00885E82" w:rsidP="00885E82">
            <w:pPr>
              <w:rPr>
                <w:rFonts w:cstheme="minorHAnsi"/>
                <w:b/>
                <w:bCs/>
              </w:rPr>
            </w:pPr>
          </w:p>
        </w:tc>
      </w:tr>
      <w:tr w:rsidR="00885E82" w:rsidRPr="00F15D7F" w:rsidTr="00885E82">
        <w:trPr>
          <w:tblHeader/>
        </w:trPr>
        <w:tc>
          <w:tcPr>
            <w:tcW w:w="703" w:type="pct"/>
            <w:vAlign w:val="center"/>
          </w:tcPr>
          <w:p w:rsidR="00885E82" w:rsidRPr="00C42DF5" w:rsidRDefault="00885E82" w:rsidP="00885E82">
            <w:pPr>
              <w:rPr>
                <w:rFonts w:cstheme="minorHAnsi"/>
              </w:rPr>
            </w:pPr>
            <w:r w:rsidRPr="00C42DF5">
              <w:rPr>
                <w:rFonts w:cstheme="minorHAnsi"/>
              </w:rPr>
              <w:t>2024/10-03</w:t>
            </w:r>
          </w:p>
        </w:tc>
        <w:tc>
          <w:tcPr>
            <w:tcW w:w="1723" w:type="pct"/>
            <w:vAlign w:val="center"/>
          </w:tcPr>
          <w:p w:rsidR="00885E82" w:rsidRPr="00C42DF5" w:rsidRDefault="00885E82" w:rsidP="00885E82">
            <w:r w:rsidRPr="00C42DF5">
              <w:t>Oudervoorlichting mbt EDI of andere significant update</w:t>
            </w:r>
          </w:p>
        </w:tc>
        <w:tc>
          <w:tcPr>
            <w:tcW w:w="802" w:type="pct"/>
            <w:vAlign w:val="center"/>
          </w:tcPr>
          <w:p w:rsidR="00885E82" w:rsidRPr="00C42DF5" w:rsidRDefault="00885E82" w:rsidP="00885E82">
            <w:pPr>
              <w:rPr>
                <w:rFonts w:cstheme="minorHAnsi"/>
              </w:rPr>
            </w:pPr>
            <w:r w:rsidRPr="00C42DF5">
              <w:rPr>
                <w:rFonts w:cstheme="minorHAnsi"/>
              </w:rPr>
              <w:t>MT</w:t>
            </w:r>
          </w:p>
        </w:tc>
        <w:tc>
          <w:tcPr>
            <w:tcW w:w="694" w:type="pct"/>
            <w:vAlign w:val="center"/>
          </w:tcPr>
          <w:p w:rsidR="00885E82" w:rsidRPr="00C42DF5" w:rsidRDefault="00885E82" w:rsidP="00885E82">
            <w:pPr>
              <w:rPr>
                <w:rFonts w:cstheme="minorHAnsi"/>
              </w:rPr>
            </w:pPr>
            <w:r w:rsidRPr="00C42DF5">
              <w:rPr>
                <w:rFonts w:cstheme="minorHAnsi"/>
              </w:rPr>
              <w:t>2025/05</w:t>
            </w:r>
          </w:p>
        </w:tc>
        <w:tc>
          <w:tcPr>
            <w:tcW w:w="1078" w:type="pct"/>
            <w:vAlign w:val="center"/>
          </w:tcPr>
          <w:p w:rsidR="00885E82" w:rsidRPr="00F15D7F" w:rsidRDefault="00885E82" w:rsidP="00885E82">
            <w:pPr>
              <w:rPr>
                <w:rFonts w:cstheme="minorHAnsi"/>
                <w:b/>
                <w:bCs/>
              </w:rPr>
            </w:pPr>
          </w:p>
        </w:tc>
      </w:tr>
      <w:tr w:rsidR="00885E82" w:rsidRPr="00F15D7F" w:rsidTr="00885E82">
        <w:trPr>
          <w:tblHeader/>
        </w:trPr>
        <w:tc>
          <w:tcPr>
            <w:tcW w:w="703" w:type="pct"/>
            <w:vAlign w:val="center"/>
          </w:tcPr>
          <w:p w:rsidR="00885E82" w:rsidRPr="00C42DF5" w:rsidRDefault="00885E82" w:rsidP="00885E82">
            <w:pPr>
              <w:rPr>
                <w:rFonts w:cstheme="minorHAnsi"/>
              </w:rPr>
            </w:pPr>
            <w:r w:rsidRPr="00C42DF5">
              <w:rPr>
                <w:rFonts w:cstheme="minorHAnsi"/>
              </w:rPr>
              <w:t>2024/10-04</w:t>
            </w:r>
          </w:p>
        </w:tc>
        <w:tc>
          <w:tcPr>
            <w:tcW w:w="1723" w:type="pct"/>
            <w:vAlign w:val="center"/>
          </w:tcPr>
          <w:p w:rsidR="00885E82" w:rsidRPr="00C42DF5" w:rsidRDefault="00885E82" w:rsidP="00885E82">
            <w:pPr>
              <w:rPr>
                <w:rFonts w:cstheme="minorHAnsi"/>
              </w:rPr>
            </w:pPr>
            <w:r w:rsidRPr="00C42DF5">
              <w:t>Herziene overlegstructuur vastleggen in professioneel statuut / kwaliteitskaarten</w:t>
            </w:r>
          </w:p>
        </w:tc>
        <w:tc>
          <w:tcPr>
            <w:tcW w:w="802" w:type="pct"/>
            <w:vAlign w:val="center"/>
          </w:tcPr>
          <w:p w:rsidR="00885E82" w:rsidRPr="00C42DF5" w:rsidRDefault="00885E82" w:rsidP="00885E82">
            <w:pPr>
              <w:rPr>
                <w:rFonts w:cstheme="minorHAnsi"/>
              </w:rPr>
            </w:pPr>
            <w:r w:rsidRPr="00C42DF5">
              <w:rPr>
                <w:rFonts w:cstheme="minorHAnsi"/>
              </w:rPr>
              <w:t>MT</w:t>
            </w:r>
          </w:p>
        </w:tc>
        <w:tc>
          <w:tcPr>
            <w:tcW w:w="694" w:type="pct"/>
            <w:vAlign w:val="center"/>
          </w:tcPr>
          <w:p w:rsidR="00885E82" w:rsidRPr="00C42DF5" w:rsidRDefault="00885E82" w:rsidP="00885E82">
            <w:pPr>
              <w:rPr>
                <w:rFonts w:cstheme="minorHAnsi"/>
              </w:rPr>
            </w:pPr>
            <w:r w:rsidRPr="00C42DF5">
              <w:rPr>
                <w:rFonts w:cstheme="minorHAnsi"/>
              </w:rPr>
              <w:t>2024/11/14</w:t>
            </w:r>
          </w:p>
        </w:tc>
        <w:tc>
          <w:tcPr>
            <w:tcW w:w="1078" w:type="pct"/>
            <w:vAlign w:val="center"/>
          </w:tcPr>
          <w:p w:rsidR="00885E82" w:rsidRPr="00F15D7F" w:rsidRDefault="00885E82" w:rsidP="00885E82">
            <w:pPr>
              <w:rPr>
                <w:rFonts w:cstheme="minorHAnsi"/>
                <w:b/>
                <w:bCs/>
              </w:rPr>
            </w:pPr>
          </w:p>
        </w:tc>
      </w:tr>
      <w:tr w:rsidR="00885E82" w:rsidRPr="00F15D7F" w:rsidTr="00885E82">
        <w:trPr>
          <w:tblHeader/>
        </w:trPr>
        <w:tc>
          <w:tcPr>
            <w:tcW w:w="703" w:type="pct"/>
            <w:vAlign w:val="center"/>
          </w:tcPr>
          <w:p w:rsidR="00885E82" w:rsidRPr="00C42DF5" w:rsidRDefault="00885E82" w:rsidP="00885E82">
            <w:pPr>
              <w:rPr>
                <w:rFonts w:cstheme="minorHAnsi"/>
              </w:rPr>
            </w:pPr>
            <w:r w:rsidRPr="00C42DF5">
              <w:rPr>
                <w:rFonts w:cstheme="minorHAnsi"/>
              </w:rPr>
              <w:t>2024/10-05</w:t>
            </w:r>
          </w:p>
        </w:tc>
        <w:tc>
          <w:tcPr>
            <w:tcW w:w="1723" w:type="pct"/>
            <w:vAlign w:val="center"/>
          </w:tcPr>
          <w:p w:rsidR="00885E82" w:rsidRPr="00C42DF5" w:rsidRDefault="00885E82" w:rsidP="00885E82">
            <w:r w:rsidRPr="00C42DF5">
              <w:t>Definitief maken van sociaal veiligheidsplan</w:t>
            </w:r>
          </w:p>
        </w:tc>
        <w:tc>
          <w:tcPr>
            <w:tcW w:w="802" w:type="pct"/>
            <w:vAlign w:val="center"/>
          </w:tcPr>
          <w:p w:rsidR="00885E82" w:rsidRPr="00C42DF5" w:rsidRDefault="00885E82" w:rsidP="00885E82">
            <w:pPr>
              <w:rPr>
                <w:rFonts w:cstheme="minorHAnsi"/>
              </w:rPr>
            </w:pPr>
            <w:r w:rsidRPr="00C42DF5">
              <w:rPr>
                <w:rFonts w:cstheme="minorHAnsi"/>
              </w:rPr>
              <w:t>HS en GT</w:t>
            </w:r>
          </w:p>
        </w:tc>
        <w:tc>
          <w:tcPr>
            <w:tcW w:w="694" w:type="pct"/>
            <w:vAlign w:val="center"/>
          </w:tcPr>
          <w:p w:rsidR="00885E82" w:rsidRPr="00C42DF5" w:rsidRDefault="00885E82" w:rsidP="00885E82">
            <w:pPr>
              <w:rPr>
                <w:rFonts w:cstheme="minorHAnsi"/>
              </w:rPr>
            </w:pPr>
            <w:r w:rsidRPr="00C42DF5">
              <w:rPr>
                <w:rFonts w:cstheme="minorHAnsi"/>
              </w:rPr>
              <w:t>2024/11/14</w:t>
            </w:r>
          </w:p>
        </w:tc>
        <w:tc>
          <w:tcPr>
            <w:tcW w:w="1078" w:type="pct"/>
            <w:vAlign w:val="center"/>
          </w:tcPr>
          <w:p w:rsidR="00885E82" w:rsidRPr="00F15D7F" w:rsidRDefault="00885E82" w:rsidP="00885E82">
            <w:pPr>
              <w:rPr>
                <w:rFonts w:cstheme="minorHAnsi"/>
                <w:b/>
                <w:bCs/>
              </w:rPr>
            </w:pPr>
          </w:p>
        </w:tc>
      </w:tr>
      <w:tr w:rsidR="00885E82" w:rsidRPr="00F15D7F" w:rsidTr="00885E82">
        <w:trPr>
          <w:tblHeader/>
        </w:trPr>
        <w:tc>
          <w:tcPr>
            <w:tcW w:w="703" w:type="pct"/>
            <w:vAlign w:val="center"/>
          </w:tcPr>
          <w:p w:rsidR="00885E82" w:rsidRPr="00C42DF5" w:rsidRDefault="00885E82" w:rsidP="00885E82">
            <w:pPr>
              <w:rPr>
                <w:rFonts w:cstheme="minorHAnsi"/>
              </w:rPr>
            </w:pPr>
            <w:r w:rsidRPr="00C42DF5">
              <w:rPr>
                <w:rFonts w:cstheme="minorHAnsi"/>
              </w:rPr>
              <w:t>2024/10-06</w:t>
            </w:r>
          </w:p>
        </w:tc>
        <w:tc>
          <w:tcPr>
            <w:tcW w:w="1723" w:type="pct"/>
            <w:vAlign w:val="center"/>
          </w:tcPr>
          <w:p w:rsidR="00885E82" w:rsidRPr="00C42DF5" w:rsidRDefault="00885E82" w:rsidP="00885E82">
            <w:r w:rsidRPr="00C42DF5">
              <w:rPr>
                <w:i/>
                <w:iCs/>
              </w:rPr>
              <w:t>Versturen eerdere feedback op schoolgids</w:t>
            </w:r>
          </w:p>
        </w:tc>
        <w:tc>
          <w:tcPr>
            <w:tcW w:w="802" w:type="pct"/>
            <w:vAlign w:val="center"/>
          </w:tcPr>
          <w:p w:rsidR="00885E82" w:rsidRPr="00C42DF5" w:rsidRDefault="00885E82" w:rsidP="00885E82">
            <w:pPr>
              <w:rPr>
                <w:rFonts w:cstheme="minorHAnsi"/>
              </w:rPr>
            </w:pPr>
            <w:r w:rsidRPr="00C42DF5">
              <w:rPr>
                <w:rFonts w:cstheme="minorHAnsi"/>
              </w:rPr>
              <w:t>GT</w:t>
            </w:r>
          </w:p>
        </w:tc>
        <w:tc>
          <w:tcPr>
            <w:tcW w:w="694" w:type="pct"/>
            <w:vAlign w:val="center"/>
          </w:tcPr>
          <w:p w:rsidR="00885E82" w:rsidRPr="00C42DF5" w:rsidRDefault="00885E82" w:rsidP="00885E82">
            <w:pPr>
              <w:rPr>
                <w:rFonts w:cstheme="minorHAnsi"/>
              </w:rPr>
            </w:pPr>
            <w:r w:rsidRPr="00C42DF5">
              <w:rPr>
                <w:rFonts w:cstheme="minorHAnsi"/>
              </w:rPr>
              <w:t>2024/11/14</w:t>
            </w:r>
          </w:p>
        </w:tc>
        <w:tc>
          <w:tcPr>
            <w:tcW w:w="1078" w:type="pct"/>
            <w:vAlign w:val="center"/>
          </w:tcPr>
          <w:p w:rsidR="00885E82" w:rsidRPr="00F15D7F" w:rsidRDefault="00885E82" w:rsidP="00885E82">
            <w:pPr>
              <w:rPr>
                <w:rFonts w:cstheme="minorHAnsi"/>
                <w:b/>
                <w:bCs/>
              </w:rPr>
            </w:pPr>
          </w:p>
        </w:tc>
      </w:tr>
      <w:tr w:rsidR="00885E82" w:rsidRPr="00F15D7F" w:rsidTr="00885E82">
        <w:trPr>
          <w:tblHeader/>
        </w:trPr>
        <w:tc>
          <w:tcPr>
            <w:tcW w:w="703" w:type="pct"/>
            <w:vAlign w:val="center"/>
          </w:tcPr>
          <w:p w:rsidR="00885E82" w:rsidRPr="00C42DF5" w:rsidRDefault="00885E82" w:rsidP="00885E82">
            <w:pPr>
              <w:rPr>
                <w:rFonts w:cstheme="minorHAnsi"/>
              </w:rPr>
            </w:pPr>
            <w:r w:rsidRPr="00C42DF5">
              <w:rPr>
                <w:rFonts w:cstheme="minorHAnsi"/>
              </w:rPr>
              <w:t>2024/10-07</w:t>
            </w:r>
          </w:p>
        </w:tc>
        <w:tc>
          <w:tcPr>
            <w:tcW w:w="1723" w:type="pct"/>
            <w:vAlign w:val="center"/>
          </w:tcPr>
          <w:p w:rsidR="00885E82" w:rsidRPr="00C42DF5" w:rsidRDefault="00885E82" w:rsidP="00885E82">
            <w:pPr>
              <w:spacing w:line="231" w:lineRule="atLeast"/>
              <w:rPr>
                <w:rFonts w:ascii="PT Sans" w:eastAsia="Times New Roman" w:hAnsi="PT Sans" w:cs="Calibri"/>
                <w:color w:val="212121"/>
                <w:lang w:eastAsia="nl-NL"/>
              </w:rPr>
            </w:pPr>
            <w:r w:rsidRPr="00C42DF5">
              <w:rPr>
                <w:rFonts w:ascii="PT Sans" w:eastAsia="Times New Roman" w:hAnsi="PT Sans" w:cs="Calibri"/>
                <w:color w:val="212121"/>
                <w:lang w:eastAsia="nl-NL"/>
              </w:rPr>
              <w:t>Collega’s vragen voor PMR activiteit voor 1 jaar</w:t>
            </w:r>
          </w:p>
        </w:tc>
        <w:tc>
          <w:tcPr>
            <w:tcW w:w="802" w:type="pct"/>
            <w:vAlign w:val="center"/>
          </w:tcPr>
          <w:p w:rsidR="00885E82" w:rsidRPr="00C42DF5" w:rsidRDefault="00885E82" w:rsidP="00885E82">
            <w:pPr>
              <w:rPr>
                <w:rFonts w:cstheme="minorHAnsi"/>
              </w:rPr>
            </w:pPr>
            <w:r w:rsidRPr="00C42DF5">
              <w:rPr>
                <w:rFonts w:cstheme="minorHAnsi"/>
              </w:rPr>
              <w:t xml:space="preserve">CS en </w:t>
            </w:r>
            <w:proofErr w:type="spellStart"/>
            <w:r w:rsidRPr="00C42DF5">
              <w:rPr>
                <w:rFonts w:cstheme="minorHAnsi"/>
              </w:rPr>
              <w:t>EvA</w:t>
            </w:r>
            <w:proofErr w:type="spellEnd"/>
          </w:p>
        </w:tc>
        <w:tc>
          <w:tcPr>
            <w:tcW w:w="694" w:type="pct"/>
            <w:vAlign w:val="center"/>
          </w:tcPr>
          <w:p w:rsidR="00885E82" w:rsidRPr="00C42DF5" w:rsidRDefault="00885E82" w:rsidP="00885E82">
            <w:pPr>
              <w:rPr>
                <w:rFonts w:cstheme="minorHAnsi"/>
              </w:rPr>
            </w:pPr>
            <w:r w:rsidRPr="00C42DF5">
              <w:rPr>
                <w:rFonts w:cstheme="minorHAnsi"/>
              </w:rPr>
              <w:t>2024/11/14</w:t>
            </w:r>
          </w:p>
        </w:tc>
        <w:tc>
          <w:tcPr>
            <w:tcW w:w="1078" w:type="pct"/>
            <w:vAlign w:val="center"/>
          </w:tcPr>
          <w:p w:rsidR="00885E82" w:rsidRPr="00F15D7F" w:rsidRDefault="00885E82" w:rsidP="00885E82">
            <w:pPr>
              <w:rPr>
                <w:rFonts w:cstheme="minorHAnsi"/>
                <w:b/>
                <w:bCs/>
              </w:rPr>
            </w:pPr>
          </w:p>
        </w:tc>
      </w:tr>
      <w:tr w:rsidR="00885E82" w:rsidRPr="00F15D7F" w:rsidTr="00885E82">
        <w:trPr>
          <w:tblHeader/>
        </w:trPr>
        <w:tc>
          <w:tcPr>
            <w:tcW w:w="703" w:type="pct"/>
            <w:vAlign w:val="center"/>
          </w:tcPr>
          <w:p w:rsidR="00885E82" w:rsidRPr="00C42DF5" w:rsidRDefault="00885E82" w:rsidP="00885E82">
            <w:pPr>
              <w:rPr>
                <w:rFonts w:cstheme="minorHAnsi"/>
              </w:rPr>
            </w:pPr>
            <w:r w:rsidRPr="00C42DF5">
              <w:rPr>
                <w:rFonts w:cstheme="minorHAnsi"/>
              </w:rPr>
              <w:t>2024/10-08</w:t>
            </w:r>
          </w:p>
        </w:tc>
        <w:tc>
          <w:tcPr>
            <w:tcW w:w="1723" w:type="pct"/>
            <w:vAlign w:val="center"/>
          </w:tcPr>
          <w:p w:rsidR="00885E82" w:rsidRPr="00C42DF5" w:rsidRDefault="00885E82" w:rsidP="00885E82">
            <w:pPr>
              <w:spacing w:line="231" w:lineRule="atLeast"/>
              <w:rPr>
                <w:rFonts w:ascii="PT Sans" w:eastAsia="Times New Roman" w:hAnsi="PT Sans" w:cs="Calibri"/>
                <w:color w:val="212121"/>
                <w:lang w:eastAsia="nl-NL"/>
              </w:rPr>
            </w:pPr>
            <w:r w:rsidRPr="00C42DF5">
              <w:rPr>
                <w:rFonts w:ascii="PT Sans" w:eastAsia="Times New Roman" w:hAnsi="PT Sans" w:cs="Calibri"/>
                <w:color w:val="212121"/>
                <w:lang w:eastAsia="nl-NL"/>
              </w:rPr>
              <w:t>Reactie op mail Jet van Kampen versturen</w:t>
            </w:r>
          </w:p>
        </w:tc>
        <w:tc>
          <w:tcPr>
            <w:tcW w:w="802" w:type="pct"/>
            <w:vAlign w:val="center"/>
          </w:tcPr>
          <w:p w:rsidR="00885E82" w:rsidRPr="00C42DF5" w:rsidRDefault="00885E82" w:rsidP="00885E82">
            <w:pPr>
              <w:rPr>
                <w:rFonts w:cstheme="minorHAnsi"/>
              </w:rPr>
            </w:pPr>
            <w:r w:rsidRPr="00C42DF5">
              <w:rPr>
                <w:rFonts w:cstheme="minorHAnsi"/>
              </w:rPr>
              <w:t>LBW</w:t>
            </w:r>
          </w:p>
        </w:tc>
        <w:tc>
          <w:tcPr>
            <w:tcW w:w="694" w:type="pct"/>
            <w:vAlign w:val="center"/>
          </w:tcPr>
          <w:p w:rsidR="00885E82" w:rsidRPr="00C42DF5" w:rsidRDefault="00885E82" w:rsidP="00885E82">
            <w:pPr>
              <w:rPr>
                <w:rFonts w:cstheme="minorHAnsi"/>
              </w:rPr>
            </w:pPr>
            <w:r w:rsidRPr="00C42DF5">
              <w:rPr>
                <w:rFonts w:cstheme="minorHAnsi"/>
              </w:rPr>
              <w:t>2024/11/14</w:t>
            </w:r>
          </w:p>
        </w:tc>
        <w:tc>
          <w:tcPr>
            <w:tcW w:w="1078" w:type="pct"/>
            <w:vAlign w:val="center"/>
          </w:tcPr>
          <w:p w:rsidR="00885E82" w:rsidRPr="00F15D7F" w:rsidRDefault="00885E82" w:rsidP="00885E82">
            <w:pPr>
              <w:rPr>
                <w:rFonts w:cstheme="minorHAnsi"/>
                <w:b/>
                <w:bCs/>
              </w:rPr>
            </w:pPr>
          </w:p>
        </w:tc>
      </w:tr>
      <w:tr w:rsidR="00885E82" w:rsidRPr="00F15D7F" w:rsidTr="00885E82">
        <w:trPr>
          <w:tblHeader/>
        </w:trPr>
        <w:tc>
          <w:tcPr>
            <w:tcW w:w="703" w:type="pct"/>
            <w:shd w:val="clear" w:color="auto" w:fill="auto"/>
            <w:vAlign w:val="center"/>
          </w:tcPr>
          <w:p w:rsidR="00885E82" w:rsidRPr="00F95C18" w:rsidRDefault="00885E82" w:rsidP="00885E82">
            <w:pPr>
              <w:rPr>
                <w:rFonts w:eastAsia="Times New Roman" w:cstheme="minorHAnsi"/>
                <w:lang w:eastAsia="nl-NL"/>
              </w:rPr>
            </w:pPr>
            <w:r w:rsidRPr="00F95C18">
              <w:rPr>
                <w:rFonts w:eastAsia="Times New Roman" w:cstheme="minorHAnsi"/>
                <w:lang w:eastAsia="nl-NL"/>
              </w:rPr>
              <w:t>2024/09-01</w:t>
            </w:r>
          </w:p>
        </w:tc>
        <w:tc>
          <w:tcPr>
            <w:tcW w:w="1723" w:type="pct"/>
            <w:shd w:val="clear" w:color="auto" w:fill="auto"/>
            <w:vAlign w:val="center"/>
          </w:tcPr>
          <w:p w:rsidR="00885E82" w:rsidRPr="00F95C18" w:rsidRDefault="00885E82" w:rsidP="00885E82">
            <w:pPr>
              <w:rPr>
                <w:rFonts w:eastAsia="Times New Roman" w:cstheme="minorHAnsi"/>
                <w:lang w:eastAsia="nl-NL"/>
              </w:rPr>
            </w:pPr>
            <w:r w:rsidRPr="00F95C18">
              <w:rPr>
                <w:rFonts w:eastAsia="Times New Roman" w:cstheme="minorHAnsi"/>
                <w:lang w:eastAsia="nl-NL"/>
              </w:rPr>
              <w:t xml:space="preserve">Polsen van </w:t>
            </w:r>
            <w:proofErr w:type="spellStart"/>
            <w:r w:rsidRPr="00F95C18">
              <w:rPr>
                <w:rFonts w:eastAsia="Times New Roman" w:cstheme="minorHAnsi"/>
                <w:lang w:eastAsia="nl-NL"/>
              </w:rPr>
              <w:t>MvT</w:t>
            </w:r>
            <w:proofErr w:type="spellEnd"/>
            <w:r w:rsidRPr="00F95C18">
              <w:rPr>
                <w:rFonts w:eastAsia="Times New Roman" w:cstheme="minorHAnsi"/>
                <w:lang w:eastAsia="nl-NL"/>
              </w:rPr>
              <w:t xml:space="preserve"> over verdere gesprekken om op één lijn te komen.</w:t>
            </w:r>
          </w:p>
        </w:tc>
        <w:tc>
          <w:tcPr>
            <w:tcW w:w="802" w:type="pct"/>
            <w:shd w:val="clear" w:color="auto" w:fill="auto"/>
            <w:vAlign w:val="center"/>
          </w:tcPr>
          <w:p w:rsidR="00885E82" w:rsidRPr="00F95C18" w:rsidRDefault="00885E82" w:rsidP="00885E82">
            <w:pPr>
              <w:rPr>
                <w:rFonts w:eastAsia="Times New Roman" w:cstheme="minorHAnsi"/>
                <w:lang w:eastAsia="nl-NL"/>
              </w:rPr>
            </w:pPr>
            <w:proofErr w:type="spellStart"/>
            <w:r w:rsidRPr="00F95C18">
              <w:rPr>
                <w:rFonts w:eastAsia="Times New Roman" w:cstheme="minorHAnsi"/>
                <w:lang w:eastAsia="nl-NL"/>
              </w:rPr>
              <w:t>EvA</w:t>
            </w:r>
            <w:proofErr w:type="spellEnd"/>
          </w:p>
        </w:tc>
        <w:tc>
          <w:tcPr>
            <w:tcW w:w="694" w:type="pct"/>
            <w:shd w:val="clear" w:color="auto" w:fill="auto"/>
            <w:vAlign w:val="center"/>
          </w:tcPr>
          <w:p w:rsidR="00885E82" w:rsidRPr="00F15D7F" w:rsidRDefault="00885E82" w:rsidP="00885E82">
            <w:pPr>
              <w:rPr>
                <w:rFonts w:cstheme="minorHAnsi"/>
              </w:rPr>
            </w:pPr>
            <w:r w:rsidRPr="00F15D7F">
              <w:rPr>
                <w:rFonts w:cstheme="minorHAnsi"/>
              </w:rPr>
              <w:t>2024/09/20</w:t>
            </w:r>
          </w:p>
        </w:tc>
        <w:tc>
          <w:tcPr>
            <w:tcW w:w="1078" w:type="pct"/>
            <w:shd w:val="clear" w:color="auto" w:fill="auto"/>
            <w:vAlign w:val="center"/>
          </w:tcPr>
          <w:p w:rsidR="00885E82" w:rsidRPr="00F15D7F" w:rsidRDefault="00885E82" w:rsidP="00885E82">
            <w:pPr>
              <w:rPr>
                <w:rFonts w:cstheme="minorHAnsi"/>
              </w:rPr>
            </w:pPr>
            <w:r>
              <w:rPr>
                <w:rFonts w:cstheme="minorHAnsi"/>
              </w:rPr>
              <w:t xml:space="preserve">Uitgesteld wegens ziekte </w:t>
            </w:r>
            <w:proofErr w:type="spellStart"/>
            <w:r>
              <w:rPr>
                <w:rFonts w:cstheme="minorHAnsi"/>
              </w:rPr>
              <w:t>MvT</w:t>
            </w:r>
            <w:proofErr w:type="spellEnd"/>
          </w:p>
        </w:tc>
      </w:tr>
      <w:tr w:rsidR="00885E82" w:rsidRPr="00F15D7F" w:rsidTr="00885E82">
        <w:trPr>
          <w:tblHeader/>
        </w:trPr>
        <w:tc>
          <w:tcPr>
            <w:tcW w:w="703" w:type="pct"/>
            <w:shd w:val="clear" w:color="auto" w:fill="auto"/>
            <w:vAlign w:val="center"/>
          </w:tcPr>
          <w:p w:rsidR="00885E82" w:rsidRPr="00F95C18" w:rsidRDefault="00885E82" w:rsidP="00885E82">
            <w:pPr>
              <w:rPr>
                <w:rFonts w:eastAsia="Times New Roman" w:cstheme="minorHAnsi"/>
                <w:lang w:eastAsia="nl-NL"/>
              </w:rPr>
            </w:pPr>
            <w:r w:rsidRPr="00F95C18">
              <w:rPr>
                <w:rFonts w:eastAsia="Times New Roman" w:cstheme="minorHAnsi"/>
                <w:lang w:eastAsia="nl-NL"/>
              </w:rPr>
              <w:t>2024/09-02</w:t>
            </w:r>
          </w:p>
        </w:tc>
        <w:tc>
          <w:tcPr>
            <w:tcW w:w="1723" w:type="pct"/>
            <w:shd w:val="clear" w:color="auto" w:fill="auto"/>
            <w:vAlign w:val="center"/>
          </w:tcPr>
          <w:p w:rsidR="00885E82" w:rsidRPr="00F95C18" w:rsidRDefault="00885E82" w:rsidP="00885E82">
            <w:pPr>
              <w:rPr>
                <w:rFonts w:eastAsia="Times New Roman" w:cstheme="minorHAnsi"/>
                <w:lang w:eastAsia="nl-NL"/>
              </w:rPr>
            </w:pPr>
            <w:r w:rsidRPr="00F95C18">
              <w:rPr>
                <w:rFonts w:eastAsia="Times New Roman" w:cstheme="minorHAnsi"/>
                <w:lang w:eastAsia="nl-NL"/>
              </w:rPr>
              <w:t>Excel met commissies opnieuw rondsturen.</w:t>
            </w:r>
          </w:p>
        </w:tc>
        <w:tc>
          <w:tcPr>
            <w:tcW w:w="802" w:type="pct"/>
            <w:shd w:val="clear" w:color="auto" w:fill="auto"/>
            <w:vAlign w:val="center"/>
          </w:tcPr>
          <w:p w:rsidR="00885E82" w:rsidRPr="00F95C18" w:rsidRDefault="00885E82" w:rsidP="00885E82">
            <w:pPr>
              <w:rPr>
                <w:rFonts w:eastAsia="Times New Roman" w:cstheme="minorHAnsi"/>
                <w:lang w:eastAsia="nl-NL"/>
              </w:rPr>
            </w:pPr>
            <w:r w:rsidRPr="00F95C18">
              <w:rPr>
                <w:rFonts w:eastAsia="Times New Roman" w:cstheme="minorHAnsi"/>
                <w:lang w:eastAsia="nl-NL"/>
              </w:rPr>
              <w:t>GT</w:t>
            </w:r>
          </w:p>
        </w:tc>
        <w:tc>
          <w:tcPr>
            <w:tcW w:w="694" w:type="pct"/>
            <w:shd w:val="clear" w:color="auto" w:fill="auto"/>
            <w:vAlign w:val="center"/>
          </w:tcPr>
          <w:p w:rsidR="00885E82" w:rsidRPr="00C42DF5" w:rsidRDefault="00885E82" w:rsidP="00885E82">
            <w:pPr>
              <w:rPr>
                <w:rFonts w:cstheme="minorHAnsi"/>
                <w:strike/>
              </w:rPr>
            </w:pPr>
            <w:r w:rsidRPr="00C42DF5">
              <w:rPr>
                <w:rFonts w:cstheme="minorHAnsi"/>
                <w:strike/>
              </w:rPr>
              <w:t>2024/09/10</w:t>
            </w:r>
          </w:p>
          <w:p w:rsidR="00885E82" w:rsidRPr="00F15D7F" w:rsidRDefault="00885E82" w:rsidP="00885E82">
            <w:pPr>
              <w:rPr>
                <w:rFonts w:cstheme="minorHAnsi"/>
              </w:rPr>
            </w:pPr>
            <w:r>
              <w:rPr>
                <w:rFonts w:cstheme="minorHAnsi"/>
              </w:rPr>
              <w:t>2024/11/14</w:t>
            </w:r>
          </w:p>
        </w:tc>
        <w:tc>
          <w:tcPr>
            <w:tcW w:w="1078" w:type="pct"/>
            <w:shd w:val="clear" w:color="auto" w:fill="auto"/>
            <w:vAlign w:val="center"/>
          </w:tcPr>
          <w:p w:rsidR="00885E82" w:rsidRPr="00F15D7F" w:rsidRDefault="00885E82" w:rsidP="00885E82">
            <w:pPr>
              <w:rPr>
                <w:rFonts w:cstheme="minorHAnsi"/>
              </w:rPr>
            </w:pPr>
          </w:p>
        </w:tc>
      </w:tr>
      <w:tr w:rsidR="00885E82" w:rsidRPr="00F15D7F" w:rsidTr="00885E82">
        <w:trPr>
          <w:tblHeader/>
        </w:trPr>
        <w:tc>
          <w:tcPr>
            <w:tcW w:w="703" w:type="pct"/>
            <w:shd w:val="clear" w:color="auto" w:fill="auto"/>
            <w:vAlign w:val="center"/>
          </w:tcPr>
          <w:p w:rsidR="00885E82" w:rsidRPr="00F95C18" w:rsidRDefault="00885E82" w:rsidP="00885E82">
            <w:pPr>
              <w:rPr>
                <w:rFonts w:eastAsia="Times New Roman" w:cstheme="minorHAnsi"/>
                <w:lang w:eastAsia="nl-NL"/>
              </w:rPr>
            </w:pPr>
            <w:r w:rsidRPr="00F95C18">
              <w:rPr>
                <w:rFonts w:eastAsia="Times New Roman" w:cstheme="minorHAnsi"/>
                <w:lang w:eastAsia="nl-NL"/>
              </w:rPr>
              <w:t>2024/09-03</w:t>
            </w:r>
          </w:p>
        </w:tc>
        <w:tc>
          <w:tcPr>
            <w:tcW w:w="1723" w:type="pct"/>
            <w:shd w:val="clear" w:color="auto" w:fill="auto"/>
            <w:vAlign w:val="center"/>
          </w:tcPr>
          <w:p w:rsidR="00885E82" w:rsidRPr="00F95C18" w:rsidRDefault="00885E82" w:rsidP="00885E82">
            <w:pPr>
              <w:rPr>
                <w:rFonts w:eastAsia="Times New Roman" w:cstheme="minorHAnsi"/>
                <w:lang w:eastAsia="nl-NL"/>
              </w:rPr>
            </w:pPr>
            <w:r w:rsidRPr="00F95C18">
              <w:rPr>
                <w:rFonts w:eastAsia="Times New Roman" w:cstheme="minorHAnsi"/>
                <w:lang w:eastAsia="nl-NL"/>
              </w:rPr>
              <w:t>Ingevulde commissies terugsturen naar GT.</w:t>
            </w:r>
          </w:p>
        </w:tc>
        <w:tc>
          <w:tcPr>
            <w:tcW w:w="802" w:type="pct"/>
            <w:shd w:val="clear" w:color="auto" w:fill="auto"/>
            <w:vAlign w:val="center"/>
          </w:tcPr>
          <w:p w:rsidR="00885E82" w:rsidRPr="00F95C18" w:rsidRDefault="00885E82" w:rsidP="00885E82">
            <w:pPr>
              <w:rPr>
                <w:rFonts w:eastAsia="Times New Roman" w:cstheme="minorHAnsi"/>
                <w:lang w:eastAsia="nl-NL"/>
              </w:rPr>
            </w:pPr>
            <w:r w:rsidRPr="00F95C18">
              <w:rPr>
                <w:rFonts w:eastAsia="Times New Roman" w:cstheme="minorHAnsi"/>
                <w:lang w:eastAsia="nl-NL"/>
              </w:rPr>
              <w:t>Alle MR-leden</w:t>
            </w:r>
          </w:p>
        </w:tc>
        <w:tc>
          <w:tcPr>
            <w:tcW w:w="694" w:type="pct"/>
            <w:shd w:val="clear" w:color="auto" w:fill="auto"/>
            <w:vAlign w:val="center"/>
          </w:tcPr>
          <w:p w:rsidR="00885E82" w:rsidRPr="00C42DF5" w:rsidRDefault="00885E82" w:rsidP="00885E82">
            <w:pPr>
              <w:rPr>
                <w:rFonts w:cstheme="minorHAnsi"/>
                <w:strike/>
              </w:rPr>
            </w:pPr>
            <w:r w:rsidRPr="00C42DF5">
              <w:rPr>
                <w:rFonts w:cstheme="minorHAnsi"/>
                <w:strike/>
              </w:rPr>
              <w:t>2024/10/04</w:t>
            </w:r>
          </w:p>
          <w:p w:rsidR="00885E82" w:rsidRPr="00F15D7F" w:rsidRDefault="00885E82" w:rsidP="00885E82">
            <w:pPr>
              <w:rPr>
                <w:rFonts w:cstheme="minorHAnsi"/>
              </w:rPr>
            </w:pPr>
            <w:r>
              <w:rPr>
                <w:rFonts w:cstheme="minorHAnsi"/>
              </w:rPr>
              <w:t>2024/11/14</w:t>
            </w:r>
          </w:p>
        </w:tc>
        <w:tc>
          <w:tcPr>
            <w:tcW w:w="1078" w:type="pct"/>
            <w:shd w:val="clear" w:color="auto" w:fill="auto"/>
            <w:vAlign w:val="center"/>
          </w:tcPr>
          <w:p w:rsidR="00885E82" w:rsidRPr="00F15D7F" w:rsidRDefault="00885E82" w:rsidP="00885E82">
            <w:pPr>
              <w:rPr>
                <w:rFonts w:cstheme="minorHAnsi"/>
              </w:rPr>
            </w:pPr>
          </w:p>
        </w:tc>
      </w:tr>
      <w:tr w:rsidR="00885E82" w:rsidRPr="00F15D7F" w:rsidTr="00885E82">
        <w:trPr>
          <w:tblHeader/>
        </w:trPr>
        <w:tc>
          <w:tcPr>
            <w:tcW w:w="703" w:type="pct"/>
            <w:shd w:val="clear" w:color="auto" w:fill="auto"/>
            <w:vAlign w:val="center"/>
          </w:tcPr>
          <w:p w:rsidR="00885E82" w:rsidRPr="00561F4D" w:rsidRDefault="00885E82" w:rsidP="00885E82">
            <w:pPr>
              <w:rPr>
                <w:rFonts w:eastAsia="Times New Roman" w:cstheme="minorHAnsi"/>
                <w:strike/>
                <w:lang w:eastAsia="nl-NL"/>
              </w:rPr>
            </w:pPr>
            <w:r w:rsidRPr="00561F4D">
              <w:rPr>
                <w:rFonts w:eastAsia="Times New Roman" w:cstheme="minorHAnsi"/>
                <w:strike/>
                <w:lang w:eastAsia="nl-NL"/>
              </w:rPr>
              <w:t>2024/09-04</w:t>
            </w:r>
          </w:p>
        </w:tc>
        <w:tc>
          <w:tcPr>
            <w:tcW w:w="1723" w:type="pct"/>
            <w:shd w:val="clear" w:color="auto" w:fill="auto"/>
            <w:vAlign w:val="center"/>
          </w:tcPr>
          <w:p w:rsidR="00885E82" w:rsidRPr="00561F4D" w:rsidRDefault="00885E82" w:rsidP="00885E82">
            <w:pPr>
              <w:rPr>
                <w:rFonts w:eastAsia="Times New Roman" w:cstheme="minorHAnsi"/>
                <w:strike/>
                <w:lang w:eastAsia="nl-NL"/>
              </w:rPr>
            </w:pPr>
            <w:r w:rsidRPr="00561F4D">
              <w:rPr>
                <w:rFonts w:eastAsia="Times New Roman" w:cstheme="minorHAnsi"/>
                <w:strike/>
                <w:lang w:eastAsia="nl-NL"/>
              </w:rPr>
              <w:t>Verwijderen van voormalig MR-lid Ilse Engels uit de MR-mailinglijst.</w:t>
            </w:r>
          </w:p>
        </w:tc>
        <w:tc>
          <w:tcPr>
            <w:tcW w:w="802" w:type="pct"/>
            <w:shd w:val="clear" w:color="auto" w:fill="auto"/>
            <w:vAlign w:val="center"/>
          </w:tcPr>
          <w:p w:rsidR="00885E82" w:rsidRPr="00561F4D" w:rsidRDefault="00885E82" w:rsidP="00885E82">
            <w:pPr>
              <w:rPr>
                <w:rFonts w:eastAsia="Times New Roman" w:cstheme="minorHAnsi"/>
                <w:strike/>
                <w:lang w:eastAsia="nl-NL"/>
              </w:rPr>
            </w:pPr>
            <w:r w:rsidRPr="00561F4D">
              <w:rPr>
                <w:rFonts w:eastAsia="Times New Roman" w:cstheme="minorHAnsi"/>
                <w:strike/>
                <w:lang w:eastAsia="nl-NL"/>
              </w:rPr>
              <w:t>GT</w:t>
            </w:r>
          </w:p>
        </w:tc>
        <w:tc>
          <w:tcPr>
            <w:tcW w:w="694" w:type="pct"/>
            <w:shd w:val="clear" w:color="auto" w:fill="auto"/>
            <w:vAlign w:val="center"/>
          </w:tcPr>
          <w:p w:rsidR="00885E82" w:rsidRPr="00561F4D" w:rsidRDefault="00885E82" w:rsidP="00885E82">
            <w:pPr>
              <w:rPr>
                <w:rFonts w:cstheme="minorHAnsi"/>
                <w:strike/>
              </w:rPr>
            </w:pPr>
            <w:r w:rsidRPr="00561F4D">
              <w:rPr>
                <w:rFonts w:cstheme="minorHAnsi"/>
                <w:strike/>
              </w:rPr>
              <w:t>2024/09/10</w:t>
            </w:r>
          </w:p>
        </w:tc>
        <w:tc>
          <w:tcPr>
            <w:tcW w:w="1078" w:type="pct"/>
            <w:shd w:val="clear" w:color="auto" w:fill="auto"/>
            <w:vAlign w:val="center"/>
          </w:tcPr>
          <w:p w:rsidR="00885E82" w:rsidRPr="00F15D7F" w:rsidRDefault="00885E82" w:rsidP="00885E82">
            <w:pPr>
              <w:rPr>
                <w:rFonts w:cstheme="minorHAnsi"/>
              </w:rPr>
            </w:pPr>
            <w:r>
              <w:rPr>
                <w:rFonts w:cstheme="minorHAnsi"/>
              </w:rPr>
              <w:t>Afgerond</w:t>
            </w:r>
          </w:p>
        </w:tc>
      </w:tr>
      <w:tr w:rsidR="00885E82" w:rsidRPr="00F15D7F" w:rsidTr="00885E82">
        <w:trPr>
          <w:tblHeader/>
        </w:trPr>
        <w:tc>
          <w:tcPr>
            <w:tcW w:w="703" w:type="pct"/>
            <w:shd w:val="clear" w:color="auto" w:fill="auto"/>
            <w:vAlign w:val="center"/>
          </w:tcPr>
          <w:p w:rsidR="00885E82" w:rsidRPr="00C42DF5" w:rsidRDefault="00885E82" w:rsidP="00885E82">
            <w:pPr>
              <w:rPr>
                <w:rFonts w:eastAsia="Times New Roman" w:cstheme="minorHAnsi"/>
                <w:strike/>
                <w:lang w:eastAsia="nl-NL"/>
              </w:rPr>
            </w:pPr>
            <w:r w:rsidRPr="00C42DF5">
              <w:rPr>
                <w:rFonts w:eastAsia="Times New Roman" w:cstheme="minorHAnsi"/>
                <w:strike/>
                <w:lang w:eastAsia="nl-NL"/>
              </w:rPr>
              <w:t>2024/09-05</w:t>
            </w:r>
          </w:p>
        </w:tc>
        <w:tc>
          <w:tcPr>
            <w:tcW w:w="1723" w:type="pct"/>
            <w:shd w:val="clear" w:color="auto" w:fill="auto"/>
            <w:vAlign w:val="center"/>
          </w:tcPr>
          <w:p w:rsidR="00885E82" w:rsidRPr="00C42DF5" w:rsidRDefault="00885E82" w:rsidP="00885E82">
            <w:pPr>
              <w:rPr>
                <w:rFonts w:eastAsia="Times New Roman" w:cstheme="minorHAnsi"/>
                <w:strike/>
                <w:lang w:eastAsia="nl-NL"/>
              </w:rPr>
            </w:pPr>
            <w:r w:rsidRPr="00C42DF5">
              <w:rPr>
                <w:rFonts w:eastAsia="Times New Roman" w:cstheme="minorHAnsi"/>
                <w:strike/>
                <w:lang w:eastAsia="nl-NL"/>
              </w:rPr>
              <w:t>Mail naar Bas sturen inzake voorgenomen adviesaanvraag.</w:t>
            </w:r>
          </w:p>
        </w:tc>
        <w:tc>
          <w:tcPr>
            <w:tcW w:w="802" w:type="pct"/>
            <w:shd w:val="clear" w:color="auto" w:fill="auto"/>
            <w:vAlign w:val="center"/>
          </w:tcPr>
          <w:p w:rsidR="00885E82" w:rsidRPr="00C42DF5" w:rsidRDefault="00885E82" w:rsidP="00885E82">
            <w:pPr>
              <w:rPr>
                <w:rFonts w:eastAsia="Times New Roman" w:cstheme="minorHAnsi"/>
                <w:strike/>
                <w:lang w:eastAsia="nl-NL"/>
              </w:rPr>
            </w:pPr>
            <w:r w:rsidRPr="00C42DF5">
              <w:rPr>
                <w:rFonts w:eastAsia="Times New Roman" w:cstheme="minorHAnsi"/>
                <w:strike/>
                <w:lang w:eastAsia="nl-NL"/>
              </w:rPr>
              <w:t>OKV</w:t>
            </w:r>
          </w:p>
        </w:tc>
        <w:tc>
          <w:tcPr>
            <w:tcW w:w="694" w:type="pct"/>
            <w:shd w:val="clear" w:color="auto" w:fill="auto"/>
            <w:vAlign w:val="center"/>
          </w:tcPr>
          <w:p w:rsidR="00885E82" w:rsidRPr="00C42DF5" w:rsidRDefault="00885E82" w:rsidP="00885E82">
            <w:pPr>
              <w:rPr>
                <w:rFonts w:cstheme="minorHAnsi"/>
                <w:strike/>
              </w:rPr>
            </w:pPr>
            <w:r w:rsidRPr="00C42DF5">
              <w:rPr>
                <w:rFonts w:cstheme="minorHAnsi"/>
                <w:strike/>
              </w:rPr>
              <w:t>2024/09/10</w:t>
            </w:r>
          </w:p>
        </w:tc>
        <w:tc>
          <w:tcPr>
            <w:tcW w:w="1078" w:type="pct"/>
            <w:shd w:val="clear" w:color="auto" w:fill="auto"/>
            <w:vAlign w:val="center"/>
          </w:tcPr>
          <w:p w:rsidR="00885E82" w:rsidRPr="00C42DF5" w:rsidRDefault="00885E82" w:rsidP="00885E82">
            <w:pPr>
              <w:rPr>
                <w:rFonts w:cstheme="minorHAnsi"/>
              </w:rPr>
            </w:pPr>
            <w:r w:rsidRPr="00C42DF5">
              <w:rPr>
                <w:rFonts w:cstheme="minorHAnsi"/>
              </w:rPr>
              <w:t>Afgerond</w:t>
            </w:r>
          </w:p>
        </w:tc>
      </w:tr>
      <w:tr w:rsidR="00885E82" w:rsidRPr="00F15D7F" w:rsidTr="00885E82">
        <w:trPr>
          <w:tblHeader/>
        </w:trPr>
        <w:tc>
          <w:tcPr>
            <w:tcW w:w="703" w:type="pct"/>
            <w:shd w:val="clear" w:color="auto" w:fill="auto"/>
            <w:vAlign w:val="center"/>
          </w:tcPr>
          <w:p w:rsidR="00885E82" w:rsidRPr="00C42DF5" w:rsidRDefault="00885E82" w:rsidP="00885E82">
            <w:pPr>
              <w:rPr>
                <w:rFonts w:eastAsia="Times New Roman" w:cstheme="minorHAnsi"/>
                <w:strike/>
                <w:lang w:eastAsia="nl-NL"/>
              </w:rPr>
            </w:pPr>
            <w:r w:rsidRPr="00C42DF5">
              <w:rPr>
                <w:rFonts w:eastAsia="Times New Roman" w:cstheme="minorHAnsi"/>
                <w:strike/>
                <w:lang w:eastAsia="nl-NL"/>
              </w:rPr>
              <w:t>2024/09-06</w:t>
            </w:r>
          </w:p>
        </w:tc>
        <w:tc>
          <w:tcPr>
            <w:tcW w:w="1723" w:type="pct"/>
            <w:shd w:val="clear" w:color="auto" w:fill="auto"/>
            <w:vAlign w:val="center"/>
          </w:tcPr>
          <w:p w:rsidR="00885E82" w:rsidRPr="00C42DF5" w:rsidRDefault="00885E82" w:rsidP="00885E82">
            <w:pPr>
              <w:rPr>
                <w:rFonts w:eastAsia="Times New Roman" w:cstheme="minorHAnsi"/>
                <w:strike/>
                <w:lang w:eastAsia="nl-NL"/>
              </w:rPr>
            </w:pPr>
            <w:r w:rsidRPr="00C42DF5">
              <w:rPr>
                <w:rFonts w:eastAsia="Times New Roman" w:cstheme="minorHAnsi"/>
                <w:strike/>
                <w:lang w:eastAsia="nl-NL"/>
              </w:rPr>
              <w:t>Communicatie met BC voor overleg inzake het sociaal veiligheidsplan en plan van aanpak.</w:t>
            </w:r>
          </w:p>
        </w:tc>
        <w:tc>
          <w:tcPr>
            <w:tcW w:w="802" w:type="pct"/>
            <w:shd w:val="clear" w:color="auto" w:fill="auto"/>
            <w:vAlign w:val="center"/>
          </w:tcPr>
          <w:p w:rsidR="00885E82" w:rsidRPr="00C42DF5" w:rsidRDefault="00885E82" w:rsidP="00885E82">
            <w:pPr>
              <w:rPr>
                <w:rFonts w:eastAsia="Times New Roman" w:cstheme="minorHAnsi"/>
                <w:strike/>
                <w:lang w:eastAsia="nl-NL"/>
              </w:rPr>
            </w:pPr>
            <w:r w:rsidRPr="00C42DF5">
              <w:rPr>
                <w:rFonts w:eastAsia="Times New Roman" w:cstheme="minorHAnsi"/>
                <w:strike/>
                <w:lang w:eastAsia="nl-NL"/>
              </w:rPr>
              <w:t xml:space="preserve">LW, GT, </w:t>
            </w:r>
            <w:proofErr w:type="spellStart"/>
            <w:r w:rsidRPr="00C42DF5">
              <w:rPr>
                <w:rFonts w:eastAsia="Times New Roman" w:cstheme="minorHAnsi"/>
                <w:strike/>
                <w:lang w:eastAsia="nl-NL"/>
              </w:rPr>
              <w:t>MvS</w:t>
            </w:r>
            <w:proofErr w:type="spellEnd"/>
          </w:p>
        </w:tc>
        <w:tc>
          <w:tcPr>
            <w:tcW w:w="694" w:type="pct"/>
            <w:shd w:val="clear" w:color="auto" w:fill="auto"/>
            <w:vAlign w:val="center"/>
          </w:tcPr>
          <w:p w:rsidR="00885E82" w:rsidRPr="00C42DF5" w:rsidRDefault="00885E82" w:rsidP="00885E82">
            <w:pPr>
              <w:rPr>
                <w:rFonts w:cstheme="minorHAnsi"/>
                <w:strike/>
              </w:rPr>
            </w:pPr>
            <w:r w:rsidRPr="00C42DF5">
              <w:rPr>
                <w:rFonts w:cstheme="minorHAnsi"/>
                <w:strike/>
              </w:rPr>
              <w:t>2024/10/04</w:t>
            </w:r>
          </w:p>
        </w:tc>
        <w:tc>
          <w:tcPr>
            <w:tcW w:w="1078" w:type="pct"/>
            <w:shd w:val="clear" w:color="auto" w:fill="auto"/>
            <w:vAlign w:val="center"/>
          </w:tcPr>
          <w:p w:rsidR="00885E82" w:rsidRPr="00F15D7F" w:rsidRDefault="00885E82" w:rsidP="00885E82">
            <w:pPr>
              <w:rPr>
                <w:rFonts w:cstheme="minorHAnsi"/>
              </w:rPr>
            </w:pPr>
            <w:r>
              <w:rPr>
                <w:rFonts w:cstheme="minorHAnsi"/>
              </w:rPr>
              <w:t>In overleg vergadering besproken.</w:t>
            </w:r>
          </w:p>
        </w:tc>
      </w:tr>
      <w:tr w:rsidR="00885E82" w:rsidRPr="00F15D7F" w:rsidTr="00885E82">
        <w:trPr>
          <w:tblHeader/>
        </w:trPr>
        <w:tc>
          <w:tcPr>
            <w:tcW w:w="703" w:type="pct"/>
            <w:shd w:val="clear" w:color="auto" w:fill="auto"/>
            <w:vAlign w:val="center"/>
          </w:tcPr>
          <w:p w:rsidR="00885E82" w:rsidRPr="00C42DF5" w:rsidRDefault="00885E82" w:rsidP="00885E82">
            <w:pPr>
              <w:rPr>
                <w:rFonts w:eastAsia="Times New Roman" w:cstheme="minorHAnsi"/>
                <w:strike/>
                <w:lang w:eastAsia="nl-NL"/>
              </w:rPr>
            </w:pPr>
            <w:r w:rsidRPr="00C42DF5">
              <w:rPr>
                <w:rFonts w:eastAsia="Times New Roman" w:cstheme="minorHAnsi"/>
                <w:strike/>
                <w:lang w:eastAsia="nl-NL"/>
              </w:rPr>
              <w:t>2024/09-07</w:t>
            </w:r>
          </w:p>
        </w:tc>
        <w:tc>
          <w:tcPr>
            <w:tcW w:w="1723" w:type="pct"/>
            <w:shd w:val="clear" w:color="auto" w:fill="auto"/>
            <w:vAlign w:val="center"/>
          </w:tcPr>
          <w:p w:rsidR="00885E82" w:rsidRPr="00C42DF5" w:rsidRDefault="00885E82" w:rsidP="00885E82">
            <w:pPr>
              <w:rPr>
                <w:rFonts w:eastAsia="Times New Roman" w:cstheme="minorHAnsi"/>
                <w:strike/>
                <w:lang w:eastAsia="nl-NL"/>
              </w:rPr>
            </w:pPr>
            <w:r w:rsidRPr="00C42DF5">
              <w:rPr>
                <w:rFonts w:eastAsia="Times New Roman" w:cstheme="minorHAnsi"/>
                <w:strike/>
                <w:lang w:eastAsia="nl-NL"/>
              </w:rPr>
              <w:t>Feedback geven op MR-jaarverslag uiterlijk voor woensdag 10 september.</w:t>
            </w:r>
          </w:p>
        </w:tc>
        <w:tc>
          <w:tcPr>
            <w:tcW w:w="802" w:type="pct"/>
            <w:shd w:val="clear" w:color="auto" w:fill="auto"/>
            <w:vAlign w:val="center"/>
          </w:tcPr>
          <w:p w:rsidR="00885E82" w:rsidRPr="00C42DF5" w:rsidRDefault="00885E82" w:rsidP="00885E82">
            <w:pPr>
              <w:rPr>
                <w:rFonts w:eastAsia="Times New Roman" w:cstheme="minorHAnsi"/>
                <w:strike/>
                <w:lang w:eastAsia="nl-NL"/>
              </w:rPr>
            </w:pPr>
            <w:r w:rsidRPr="00C42DF5">
              <w:rPr>
                <w:rFonts w:eastAsia="Times New Roman" w:cstheme="minorHAnsi"/>
                <w:strike/>
                <w:lang w:eastAsia="nl-NL"/>
              </w:rPr>
              <w:t>Alle MR-leden</w:t>
            </w:r>
          </w:p>
        </w:tc>
        <w:tc>
          <w:tcPr>
            <w:tcW w:w="694" w:type="pct"/>
            <w:shd w:val="clear" w:color="auto" w:fill="auto"/>
            <w:vAlign w:val="center"/>
          </w:tcPr>
          <w:p w:rsidR="00885E82" w:rsidRPr="00C42DF5" w:rsidRDefault="00885E82" w:rsidP="00885E82">
            <w:pPr>
              <w:rPr>
                <w:rFonts w:cstheme="minorHAnsi"/>
                <w:strike/>
              </w:rPr>
            </w:pPr>
            <w:r w:rsidRPr="00C42DF5">
              <w:rPr>
                <w:rFonts w:cstheme="minorHAnsi"/>
                <w:strike/>
              </w:rPr>
              <w:t>2024/09/10</w:t>
            </w:r>
          </w:p>
        </w:tc>
        <w:tc>
          <w:tcPr>
            <w:tcW w:w="1078" w:type="pct"/>
            <w:shd w:val="clear" w:color="auto" w:fill="auto"/>
            <w:vAlign w:val="center"/>
          </w:tcPr>
          <w:p w:rsidR="00885E82" w:rsidRPr="00F15D7F" w:rsidRDefault="00885E82" w:rsidP="00885E82">
            <w:pPr>
              <w:rPr>
                <w:rFonts w:cstheme="minorHAnsi"/>
              </w:rPr>
            </w:pPr>
            <w:r>
              <w:rPr>
                <w:rFonts w:cstheme="minorHAnsi"/>
              </w:rPr>
              <w:t>Input ontvangen, jaarverslag nog niet formeel vast</w:t>
            </w:r>
            <w:r>
              <w:rPr>
                <w:rFonts w:cstheme="minorHAnsi"/>
              </w:rPr>
              <w:t>gesteld</w:t>
            </w:r>
          </w:p>
        </w:tc>
      </w:tr>
      <w:tr w:rsidR="00885E82" w:rsidRPr="00F15D7F" w:rsidTr="00885E82">
        <w:trPr>
          <w:tblHeader/>
        </w:trPr>
        <w:tc>
          <w:tcPr>
            <w:tcW w:w="703" w:type="pct"/>
            <w:shd w:val="clear" w:color="auto" w:fill="auto"/>
            <w:vAlign w:val="center"/>
          </w:tcPr>
          <w:p w:rsidR="00885E82" w:rsidRPr="00F95C18" w:rsidRDefault="00885E82" w:rsidP="00885E82">
            <w:pPr>
              <w:rPr>
                <w:rFonts w:eastAsia="Times New Roman" w:cstheme="minorHAnsi"/>
                <w:lang w:eastAsia="nl-NL"/>
              </w:rPr>
            </w:pPr>
            <w:r w:rsidRPr="00F95C18">
              <w:rPr>
                <w:rFonts w:eastAsia="Times New Roman" w:cstheme="minorHAnsi"/>
                <w:lang w:eastAsia="nl-NL"/>
              </w:rPr>
              <w:t>2024/09-08</w:t>
            </w:r>
          </w:p>
        </w:tc>
        <w:tc>
          <w:tcPr>
            <w:tcW w:w="1723" w:type="pct"/>
            <w:shd w:val="clear" w:color="auto" w:fill="auto"/>
            <w:vAlign w:val="center"/>
          </w:tcPr>
          <w:p w:rsidR="00885E82" w:rsidRPr="00F95C18" w:rsidRDefault="00885E82" w:rsidP="00885E82">
            <w:pPr>
              <w:rPr>
                <w:rFonts w:eastAsia="Times New Roman" w:cstheme="minorHAnsi"/>
                <w:lang w:eastAsia="nl-NL"/>
              </w:rPr>
            </w:pPr>
            <w:r w:rsidRPr="00F95C18">
              <w:rPr>
                <w:rFonts w:eastAsia="Times New Roman" w:cstheme="minorHAnsi"/>
                <w:lang w:eastAsia="nl-NL"/>
              </w:rPr>
              <w:t xml:space="preserve">Publicatie van MR-jaarverslag via </w:t>
            </w:r>
            <w:proofErr w:type="spellStart"/>
            <w:r w:rsidRPr="00F95C18">
              <w:rPr>
                <w:rFonts w:eastAsia="Times New Roman" w:cstheme="minorHAnsi"/>
                <w:lang w:eastAsia="nl-NL"/>
              </w:rPr>
              <w:t>Parro</w:t>
            </w:r>
            <w:proofErr w:type="spellEnd"/>
            <w:r w:rsidRPr="00F95C18">
              <w:rPr>
                <w:rFonts w:eastAsia="Times New Roman" w:cstheme="minorHAnsi"/>
                <w:lang w:eastAsia="nl-NL"/>
              </w:rPr>
              <w:t xml:space="preserve"> na ontvangst van feedback.</w:t>
            </w:r>
          </w:p>
        </w:tc>
        <w:tc>
          <w:tcPr>
            <w:tcW w:w="802" w:type="pct"/>
            <w:shd w:val="clear" w:color="auto" w:fill="auto"/>
            <w:vAlign w:val="center"/>
          </w:tcPr>
          <w:p w:rsidR="00885E82" w:rsidRPr="00F95C18" w:rsidRDefault="00885E82" w:rsidP="00885E82">
            <w:pPr>
              <w:rPr>
                <w:rFonts w:eastAsia="Times New Roman" w:cstheme="minorHAnsi"/>
                <w:lang w:eastAsia="nl-NL"/>
              </w:rPr>
            </w:pPr>
            <w:r w:rsidRPr="00F95C18">
              <w:rPr>
                <w:rFonts w:eastAsia="Times New Roman" w:cstheme="minorHAnsi"/>
                <w:lang w:eastAsia="nl-NL"/>
              </w:rPr>
              <w:t>GT</w:t>
            </w:r>
          </w:p>
        </w:tc>
        <w:tc>
          <w:tcPr>
            <w:tcW w:w="694" w:type="pct"/>
            <w:shd w:val="clear" w:color="auto" w:fill="auto"/>
            <w:vAlign w:val="center"/>
          </w:tcPr>
          <w:p w:rsidR="00885E82" w:rsidRDefault="00885E82" w:rsidP="00885E82">
            <w:pPr>
              <w:rPr>
                <w:rFonts w:cstheme="minorHAnsi"/>
              </w:rPr>
            </w:pPr>
            <w:r w:rsidRPr="00F15D7F">
              <w:rPr>
                <w:rFonts w:cstheme="minorHAnsi"/>
              </w:rPr>
              <w:t>2024/09/20</w:t>
            </w:r>
          </w:p>
          <w:p w:rsidR="00885E82" w:rsidRPr="00F15D7F" w:rsidRDefault="00885E82" w:rsidP="00885E82">
            <w:pPr>
              <w:rPr>
                <w:rFonts w:cstheme="minorHAnsi"/>
              </w:rPr>
            </w:pPr>
            <w:r>
              <w:rPr>
                <w:rFonts w:cstheme="minorHAnsi"/>
              </w:rPr>
              <w:t>2024/11/14</w:t>
            </w:r>
          </w:p>
        </w:tc>
        <w:tc>
          <w:tcPr>
            <w:tcW w:w="1078" w:type="pct"/>
            <w:shd w:val="clear" w:color="auto" w:fill="auto"/>
            <w:vAlign w:val="center"/>
          </w:tcPr>
          <w:p w:rsidR="00885E82" w:rsidRPr="00F15D7F" w:rsidRDefault="00885E82" w:rsidP="00885E82">
            <w:pPr>
              <w:rPr>
                <w:rFonts w:cstheme="minorHAnsi"/>
              </w:rPr>
            </w:pPr>
          </w:p>
        </w:tc>
      </w:tr>
      <w:tr w:rsidR="00885E82" w:rsidRPr="00F15D7F" w:rsidTr="00885E82">
        <w:trPr>
          <w:tblHeader/>
        </w:trPr>
        <w:tc>
          <w:tcPr>
            <w:tcW w:w="703" w:type="pct"/>
            <w:tcBorders>
              <w:bottom w:val="double" w:sz="4" w:space="0" w:color="auto"/>
            </w:tcBorders>
            <w:shd w:val="clear" w:color="auto" w:fill="auto"/>
            <w:vAlign w:val="center"/>
          </w:tcPr>
          <w:p w:rsidR="00885E82" w:rsidRPr="00C42DF5" w:rsidRDefault="00885E82" w:rsidP="00885E82">
            <w:pPr>
              <w:rPr>
                <w:rFonts w:eastAsia="Times New Roman" w:cstheme="minorHAnsi"/>
                <w:strike/>
                <w:lang w:eastAsia="nl-NL"/>
              </w:rPr>
            </w:pPr>
            <w:r w:rsidRPr="00C42DF5">
              <w:rPr>
                <w:rFonts w:eastAsia="Times New Roman" w:cstheme="minorHAnsi"/>
                <w:strike/>
                <w:lang w:eastAsia="nl-NL"/>
              </w:rPr>
              <w:t>2024/09-09</w:t>
            </w:r>
          </w:p>
        </w:tc>
        <w:tc>
          <w:tcPr>
            <w:tcW w:w="1723" w:type="pct"/>
            <w:tcBorders>
              <w:bottom w:val="double" w:sz="4" w:space="0" w:color="auto"/>
            </w:tcBorders>
            <w:shd w:val="clear" w:color="auto" w:fill="auto"/>
            <w:vAlign w:val="center"/>
          </w:tcPr>
          <w:p w:rsidR="00885E82" w:rsidRPr="00C42DF5" w:rsidRDefault="00885E82" w:rsidP="00885E82">
            <w:pPr>
              <w:rPr>
                <w:rFonts w:eastAsia="Times New Roman" w:cstheme="minorHAnsi"/>
                <w:strike/>
                <w:lang w:eastAsia="nl-NL"/>
              </w:rPr>
            </w:pPr>
            <w:r w:rsidRPr="00C42DF5">
              <w:rPr>
                <w:rFonts w:eastAsia="Times New Roman" w:cstheme="minorHAnsi"/>
                <w:strike/>
                <w:lang w:eastAsia="nl-NL"/>
              </w:rPr>
              <w:t>Alternatieve data opvragen voor een extra vergadering met het MT, in plaats van 10 oktober.</w:t>
            </w:r>
          </w:p>
        </w:tc>
        <w:tc>
          <w:tcPr>
            <w:tcW w:w="802" w:type="pct"/>
            <w:tcBorders>
              <w:bottom w:val="double" w:sz="4" w:space="0" w:color="auto"/>
            </w:tcBorders>
            <w:shd w:val="clear" w:color="auto" w:fill="auto"/>
            <w:vAlign w:val="center"/>
          </w:tcPr>
          <w:p w:rsidR="00885E82" w:rsidRPr="00C42DF5" w:rsidRDefault="00885E82" w:rsidP="00885E82">
            <w:pPr>
              <w:rPr>
                <w:rFonts w:eastAsia="Times New Roman" w:cstheme="minorHAnsi"/>
                <w:strike/>
                <w:lang w:eastAsia="nl-NL"/>
              </w:rPr>
            </w:pPr>
            <w:r w:rsidRPr="00C42DF5">
              <w:rPr>
                <w:rFonts w:eastAsia="Times New Roman" w:cstheme="minorHAnsi"/>
                <w:strike/>
                <w:lang w:eastAsia="nl-NL"/>
              </w:rPr>
              <w:t>GT</w:t>
            </w:r>
          </w:p>
        </w:tc>
        <w:tc>
          <w:tcPr>
            <w:tcW w:w="694" w:type="pct"/>
            <w:tcBorders>
              <w:bottom w:val="double" w:sz="4" w:space="0" w:color="auto"/>
            </w:tcBorders>
            <w:shd w:val="clear" w:color="auto" w:fill="auto"/>
            <w:vAlign w:val="center"/>
          </w:tcPr>
          <w:p w:rsidR="00885E82" w:rsidRPr="00C42DF5" w:rsidRDefault="00885E82" w:rsidP="00885E82">
            <w:pPr>
              <w:rPr>
                <w:rFonts w:cstheme="minorHAnsi"/>
                <w:strike/>
              </w:rPr>
            </w:pPr>
            <w:r w:rsidRPr="00C42DF5">
              <w:rPr>
                <w:rFonts w:cstheme="minorHAnsi"/>
                <w:strike/>
              </w:rPr>
              <w:t>2024/09/10</w:t>
            </w:r>
          </w:p>
        </w:tc>
        <w:tc>
          <w:tcPr>
            <w:tcW w:w="1078" w:type="pct"/>
            <w:tcBorders>
              <w:bottom w:val="double" w:sz="4" w:space="0" w:color="auto"/>
            </w:tcBorders>
            <w:shd w:val="clear" w:color="auto" w:fill="auto"/>
            <w:vAlign w:val="center"/>
          </w:tcPr>
          <w:p w:rsidR="00885E82" w:rsidRPr="00F15D7F" w:rsidRDefault="00885E82" w:rsidP="00885E82">
            <w:pPr>
              <w:rPr>
                <w:rFonts w:cstheme="minorHAnsi"/>
              </w:rPr>
            </w:pPr>
            <w:r>
              <w:rPr>
                <w:rFonts w:cstheme="minorHAnsi"/>
              </w:rPr>
              <w:t>Afgerond</w:t>
            </w:r>
          </w:p>
        </w:tc>
      </w:tr>
      <w:tr w:rsidR="00885E82" w:rsidRPr="00F15D7F" w:rsidTr="00885E82">
        <w:trPr>
          <w:tblHeader/>
        </w:trPr>
        <w:tc>
          <w:tcPr>
            <w:tcW w:w="703" w:type="pct"/>
            <w:tcBorders>
              <w:bottom w:val="double" w:sz="4" w:space="0" w:color="auto"/>
            </w:tcBorders>
            <w:shd w:val="clear" w:color="auto" w:fill="auto"/>
            <w:vAlign w:val="center"/>
          </w:tcPr>
          <w:p w:rsidR="00885E82" w:rsidRDefault="00885E82" w:rsidP="00885E82">
            <w:pPr>
              <w:rPr>
                <w:rFonts w:eastAsia="Times New Roman" w:cstheme="minorHAnsi"/>
                <w:lang w:eastAsia="nl-NL"/>
              </w:rPr>
            </w:pPr>
          </w:p>
          <w:p w:rsidR="00885E82" w:rsidRDefault="00885E82" w:rsidP="00885E82">
            <w:pPr>
              <w:rPr>
                <w:rFonts w:eastAsia="Times New Roman" w:cstheme="minorHAnsi"/>
                <w:lang w:eastAsia="nl-NL"/>
              </w:rPr>
            </w:pPr>
          </w:p>
          <w:p w:rsidR="00885E82" w:rsidRPr="00F15D7F" w:rsidRDefault="00885E82" w:rsidP="00885E82">
            <w:pPr>
              <w:rPr>
                <w:rFonts w:eastAsia="Times New Roman" w:cstheme="minorHAnsi"/>
                <w:lang w:eastAsia="nl-NL"/>
              </w:rPr>
            </w:pPr>
          </w:p>
        </w:tc>
        <w:tc>
          <w:tcPr>
            <w:tcW w:w="1723" w:type="pct"/>
            <w:tcBorders>
              <w:bottom w:val="double" w:sz="4" w:space="0" w:color="auto"/>
            </w:tcBorders>
            <w:shd w:val="clear" w:color="auto" w:fill="auto"/>
            <w:vAlign w:val="center"/>
          </w:tcPr>
          <w:p w:rsidR="00885E82" w:rsidRPr="00F15D7F" w:rsidRDefault="00885E82" w:rsidP="00885E82">
            <w:pPr>
              <w:rPr>
                <w:rFonts w:eastAsia="Times New Roman" w:cstheme="minorHAnsi"/>
                <w:lang w:eastAsia="nl-NL"/>
              </w:rPr>
            </w:pPr>
          </w:p>
        </w:tc>
        <w:tc>
          <w:tcPr>
            <w:tcW w:w="802" w:type="pct"/>
            <w:tcBorders>
              <w:bottom w:val="double" w:sz="4" w:space="0" w:color="auto"/>
            </w:tcBorders>
            <w:shd w:val="clear" w:color="auto" w:fill="auto"/>
            <w:vAlign w:val="center"/>
          </w:tcPr>
          <w:p w:rsidR="00885E82" w:rsidRPr="00F15D7F" w:rsidRDefault="00885E82" w:rsidP="00885E82">
            <w:pPr>
              <w:rPr>
                <w:rFonts w:eastAsia="Times New Roman" w:cstheme="minorHAnsi"/>
                <w:lang w:eastAsia="nl-NL"/>
              </w:rPr>
            </w:pPr>
          </w:p>
        </w:tc>
        <w:tc>
          <w:tcPr>
            <w:tcW w:w="694" w:type="pct"/>
            <w:tcBorders>
              <w:bottom w:val="double" w:sz="4" w:space="0" w:color="auto"/>
            </w:tcBorders>
            <w:shd w:val="clear" w:color="auto" w:fill="auto"/>
            <w:vAlign w:val="center"/>
          </w:tcPr>
          <w:p w:rsidR="00885E82" w:rsidRPr="00F15D7F" w:rsidRDefault="00885E82" w:rsidP="00885E82">
            <w:pPr>
              <w:rPr>
                <w:rFonts w:cstheme="minorHAnsi"/>
              </w:rPr>
            </w:pPr>
          </w:p>
        </w:tc>
        <w:tc>
          <w:tcPr>
            <w:tcW w:w="1078" w:type="pct"/>
            <w:tcBorders>
              <w:bottom w:val="double" w:sz="4" w:space="0" w:color="auto"/>
            </w:tcBorders>
            <w:shd w:val="clear" w:color="auto" w:fill="auto"/>
            <w:vAlign w:val="center"/>
          </w:tcPr>
          <w:p w:rsidR="00885E82" w:rsidRPr="00F15D7F" w:rsidRDefault="00885E82" w:rsidP="00885E82">
            <w:pPr>
              <w:rPr>
                <w:rFonts w:cstheme="minorHAnsi"/>
              </w:rPr>
            </w:pPr>
          </w:p>
        </w:tc>
      </w:tr>
      <w:tr w:rsidR="00885E82" w:rsidRPr="00F15D7F" w:rsidTr="00885E82">
        <w:trPr>
          <w:tblHeader/>
        </w:trPr>
        <w:tc>
          <w:tcPr>
            <w:tcW w:w="703" w:type="pct"/>
            <w:tcBorders>
              <w:top w:val="double" w:sz="4" w:space="0" w:color="auto"/>
            </w:tcBorders>
            <w:shd w:val="clear" w:color="auto" w:fill="auto"/>
            <w:vAlign w:val="center"/>
          </w:tcPr>
          <w:p w:rsidR="00885E82" w:rsidRPr="00F15D7F" w:rsidRDefault="00885E82" w:rsidP="00885E82">
            <w:pPr>
              <w:rPr>
                <w:rFonts w:cstheme="minorHAnsi"/>
                <w:i/>
                <w:iCs/>
              </w:rPr>
            </w:pPr>
            <w:r>
              <w:rPr>
                <w:rFonts w:cstheme="minorHAnsi"/>
                <w:i/>
                <w:iCs/>
              </w:rPr>
              <w:lastRenderedPageBreak/>
              <w:t xml:space="preserve"> </w:t>
            </w:r>
            <w:r w:rsidRPr="00F15D7F">
              <w:rPr>
                <w:rFonts w:cstheme="minorHAnsi"/>
                <w:i/>
                <w:iCs/>
              </w:rPr>
              <w:t>2024/04-021</w:t>
            </w:r>
          </w:p>
        </w:tc>
        <w:tc>
          <w:tcPr>
            <w:tcW w:w="1723" w:type="pct"/>
            <w:tcBorders>
              <w:top w:val="double" w:sz="4" w:space="0" w:color="auto"/>
            </w:tcBorders>
            <w:shd w:val="clear" w:color="auto" w:fill="auto"/>
            <w:vAlign w:val="center"/>
          </w:tcPr>
          <w:p w:rsidR="00885E82" w:rsidRPr="00F15D7F" w:rsidRDefault="00885E82" w:rsidP="00885E82">
            <w:pPr>
              <w:rPr>
                <w:rFonts w:cstheme="minorHAnsi"/>
                <w:i/>
                <w:iCs/>
              </w:rPr>
            </w:pPr>
            <w:r w:rsidRPr="00F15D7F">
              <w:rPr>
                <w:rFonts w:cstheme="minorHAnsi"/>
                <w:i/>
                <w:iCs/>
              </w:rPr>
              <w:t>Toelating NT2 leerlingen met MR bespreken wanneer situatie zich voordoet</w:t>
            </w:r>
          </w:p>
        </w:tc>
        <w:tc>
          <w:tcPr>
            <w:tcW w:w="802" w:type="pct"/>
            <w:tcBorders>
              <w:top w:val="double" w:sz="4" w:space="0" w:color="auto"/>
            </w:tcBorders>
            <w:shd w:val="clear" w:color="auto" w:fill="auto"/>
            <w:vAlign w:val="center"/>
          </w:tcPr>
          <w:p w:rsidR="00885E82" w:rsidRPr="00F15D7F" w:rsidRDefault="00885E82" w:rsidP="00885E82">
            <w:pPr>
              <w:rPr>
                <w:rFonts w:cstheme="minorHAnsi"/>
                <w:i/>
                <w:iCs/>
              </w:rPr>
            </w:pPr>
            <w:r w:rsidRPr="00F15D7F">
              <w:rPr>
                <w:rFonts w:cstheme="minorHAnsi"/>
                <w:i/>
                <w:iCs/>
              </w:rPr>
              <w:t>BC</w:t>
            </w:r>
          </w:p>
        </w:tc>
        <w:tc>
          <w:tcPr>
            <w:tcW w:w="694" w:type="pct"/>
            <w:tcBorders>
              <w:top w:val="double" w:sz="4" w:space="0" w:color="auto"/>
            </w:tcBorders>
            <w:shd w:val="clear" w:color="auto" w:fill="auto"/>
            <w:vAlign w:val="center"/>
          </w:tcPr>
          <w:p w:rsidR="00885E82" w:rsidRPr="00F15D7F" w:rsidRDefault="00885E82" w:rsidP="00885E82">
            <w:pPr>
              <w:rPr>
                <w:rFonts w:cstheme="minorHAnsi"/>
                <w:i/>
                <w:iCs/>
              </w:rPr>
            </w:pPr>
            <w:r w:rsidRPr="00F15D7F">
              <w:rPr>
                <w:rFonts w:cstheme="minorHAnsi"/>
                <w:i/>
                <w:iCs/>
              </w:rPr>
              <w:t>PM</w:t>
            </w:r>
          </w:p>
        </w:tc>
        <w:tc>
          <w:tcPr>
            <w:tcW w:w="1078" w:type="pct"/>
            <w:tcBorders>
              <w:top w:val="double" w:sz="4" w:space="0" w:color="auto"/>
            </w:tcBorders>
            <w:shd w:val="clear" w:color="auto" w:fill="auto"/>
            <w:vAlign w:val="center"/>
          </w:tcPr>
          <w:p w:rsidR="00885E82" w:rsidRPr="00F15D7F" w:rsidRDefault="00885E82" w:rsidP="00885E82">
            <w:pPr>
              <w:rPr>
                <w:rFonts w:cstheme="minorHAnsi"/>
              </w:rPr>
            </w:pPr>
          </w:p>
        </w:tc>
      </w:tr>
      <w:tr w:rsidR="00885E82" w:rsidRPr="00F15D7F" w:rsidTr="00885E82">
        <w:trPr>
          <w:tblHeader/>
        </w:trPr>
        <w:tc>
          <w:tcPr>
            <w:tcW w:w="703" w:type="pct"/>
            <w:shd w:val="clear" w:color="auto" w:fill="auto"/>
            <w:vAlign w:val="center"/>
          </w:tcPr>
          <w:p w:rsidR="00885E82" w:rsidRPr="00F15D7F" w:rsidRDefault="00885E82" w:rsidP="00885E82">
            <w:pPr>
              <w:rPr>
                <w:rFonts w:cstheme="minorHAnsi"/>
                <w:i/>
                <w:iCs/>
              </w:rPr>
            </w:pPr>
            <w:r w:rsidRPr="00F15D7F">
              <w:rPr>
                <w:rFonts w:cstheme="minorHAnsi"/>
                <w:i/>
                <w:iCs/>
              </w:rPr>
              <w:t>2024/04-017</w:t>
            </w:r>
          </w:p>
        </w:tc>
        <w:tc>
          <w:tcPr>
            <w:tcW w:w="1723" w:type="pct"/>
            <w:shd w:val="clear" w:color="auto" w:fill="auto"/>
            <w:vAlign w:val="center"/>
          </w:tcPr>
          <w:p w:rsidR="00885E82" w:rsidRPr="00F15D7F" w:rsidRDefault="00885E82" w:rsidP="00885E82">
            <w:pPr>
              <w:rPr>
                <w:rFonts w:cstheme="minorHAnsi"/>
                <w:i/>
                <w:iCs/>
              </w:rPr>
            </w:pPr>
            <w:proofErr w:type="spellStart"/>
            <w:r w:rsidRPr="00F15D7F">
              <w:rPr>
                <w:rFonts w:cstheme="minorHAnsi"/>
                <w:i/>
                <w:iCs/>
              </w:rPr>
              <w:t>Smartdevicesbeleid</w:t>
            </w:r>
            <w:proofErr w:type="spellEnd"/>
            <w:r w:rsidRPr="00F15D7F">
              <w:rPr>
                <w:rFonts w:cstheme="minorHAnsi"/>
                <w:i/>
                <w:iCs/>
              </w:rPr>
              <w:t xml:space="preserve"> op </w:t>
            </w:r>
            <w:proofErr w:type="spellStart"/>
            <w:r w:rsidRPr="00F15D7F">
              <w:rPr>
                <w:rFonts w:cstheme="minorHAnsi"/>
                <w:i/>
                <w:iCs/>
              </w:rPr>
              <w:t>Groeisaamniveau</w:t>
            </w:r>
            <w:proofErr w:type="spellEnd"/>
            <w:r w:rsidRPr="00F15D7F">
              <w:rPr>
                <w:rFonts w:cstheme="minorHAnsi"/>
                <w:i/>
                <w:iCs/>
              </w:rPr>
              <w:t xml:space="preserve"> onder de aandacht brengen</w:t>
            </w:r>
          </w:p>
        </w:tc>
        <w:tc>
          <w:tcPr>
            <w:tcW w:w="802" w:type="pct"/>
            <w:shd w:val="clear" w:color="auto" w:fill="auto"/>
            <w:vAlign w:val="center"/>
          </w:tcPr>
          <w:p w:rsidR="00885E82" w:rsidRPr="00F15D7F" w:rsidRDefault="00885E82" w:rsidP="00885E82">
            <w:pPr>
              <w:rPr>
                <w:rFonts w:cstheme="minorHAnsi"/>
                <w:i/>
                <w:iCs/>
              </w:rPr>
            </w:pPr>
            <w:r w:rsidRPr="00F15D7F">
              <w:rPr>
                <w:rFonts w:cstheme="minorHAnsi"/>
                <w:i/>
                <w:iCs/>
              </w:rPr>
              <w:t>BC</w:t>
            </w:r>
          </w:p>
        </w:tc>
        <w:tc>
          <w:tcPr>
            <w:tcW w:w="694" w:type="pct"/>
            <w:shd w:val="clear" w:color="auto" w:fill="auto"/>
            <w:vAlign w:val="center"/>
          </w:tcPr>
          <w:p w:rsidR="00885E82" w:rsidRPr="00F15D7F" w:rsidRDefault="00885E82" w:rsidP="00885E82">
            <w:pPr>
              <w:rPr>
                <w:rFonts w:cstheme="minorHAnsi"/>
                <w:i/>
                <w:iCs/>
              </w:rPr>
            </w:pPr>
            <w:proofErr w:type="spellStart"/>
            <w:r w:rsidRPr="00F15D7F">
              <w:rPr>
                <w:rFonts w:cstheme="minorHAnsi"/>
                <w:i/>
                <w:iCs/>
              </w:rPr>
              <w:t>zsm</w:t>
            </w:r>
            <w:proofErr w:type="spellEnd"/>
          </w:p>
        </w:tc>
        <w:tc>
          <w:tcPr>
            <w:tcW w:w="1078" w:type="pct"/>
            <w:shd w:val="clear" w:color="auto" w:fill="auto"/>
            <w:vAlign w:val="center"/>
          </w:tcPr>
          <w:p w:rsidR="00885E82" w:rsidRPr="00F15D7F" w:rsidRDefault="00885E82" w:rsidP="00885E82">
            <w:pPr>
              <w:rPr>
                <w:rFonts w:cstheme="minorHAnsi"/>
              </w:rPr>
            </w:pPr>
          </w:p>
        </w:tc>
      </w:tr>
      <w:tr w:rsidR="00885E82" w:rsidRPr="00F15D7F" w:rsidTr="00885E82">
        <w:trPr>
          <w:tblHeader/>
        </w:trPr>
        <w:tc>
          <w:tcPr>
            <w:tcW w:w="703" w:type="pct"/>
            <w:shd w:val="clear" w:color="auto" w:fill="auto"/>
            <w:vAlign w:val="center"/>
          </w:tcPr>
          <w:p w:rsidR="00885E82" w:rsidRPr="00171364" w:rsidRDefault="00885E82" w:rsidP="00885E82">
            <w:pPr>
              <w:rPr>
                <w:rFonts w:cstheme="minorHAnsi"/>
                <w:i/>
                <w:iCs/>
                <w:strike/>
              </w:rPr>
            </w:pPr>
            <w:r w:rsidRPr="00171364">
              <w:rPr>
                <w:rFonts w:cstheme="minorHAnsi"/>
                <w:i/>
                <w:iCs/>
                <w:strike/>
              </w:rPr>
              <w:t>2024/04-016</w:t>
            </w:r>
          </w:p>
        </w:tc>
        <w:tc>
          <w:tcPr>
            <w:tcW w:w="1723" w:type="pct"/>
            <w:shd w:val="clear" w:color="auto" w:fill="auto"/>
            <w:vAlign w:val="center"/>
          </w:tcPr>
          <w:p w:rsidR="00885E82" w:rsidRPr="00171364" w:rsidRDefault="00885E82" w:rsidP="00885E82">
            <w:pPr>
              <w:rPr>
                <w:rFonts w:cstheme="minorHAnsi"/>
                <w:i/>
                <w:iCs/>
                <w:strike/>
              </w:rPr>
            </w:pPr>
            <w:r w:rsidRPr="00171364">
              <w:rPr>
                <w:rFonts w:cstheme="minorHAnsi"/>
                <w:i/>
                <w:iCs/>
                <w:strike/>
              </w:rPr>
              <w:t>Voor het nieuwe schooljaar activiteitenplannen en begroting indienen om VOB vast te kunnen stellen</w:t>
            </w:r>
          </w:p>
        </w:tc>
        <w:tc>
          <w:tcPr>
            <w:tcW w:w="802" w:type="pct"/>
            <w:shd w:val="clear" w:color="auto" w:fill="auto"/>
            <w:vAlign w:val="center"/>
          </w:tcPr>
          <w:p w:rsidR="00885E82" w:rsidRPr="00171364" w:rsidRDefault="00885E82" w:rsidP="00885E82">
            <w:pPr>
              <w:rPr>
                <w:rFonts w:cstheme="minorHAnsi"/>
                <w:i/>
                <w:iCs/>
                <w:strike/>
              </w:rPr>
            </w:pPr>
            <w:r w:rsidRPr="00171364">
              <w:rPr>
                <w:rFonts w:cstheme="minorHAnsi"/>
                <w:i/>
                <w:iCs/>
                <w:strike/>
              </w:rPr>
              <w:t>BC/MH/OR</w:t>
            </w:r>
          </w:p>
        </w:tc>
        <w:tc>
          <w:tcPr>
            <w:tcW w:w="694" w:type="pct"/>
            <w:shd w:val="clear" w:color="auto" w:fill="auto"/>
            <w:vAlign w:val="center"/>
          </w:tcPr>
          <w:p w:rsidR="00885E82" w:rsidRPr="00171364" w:rsidRDefault="00885E82" w:rsidP="00885E82">
            <w:pPr>
              <w:rPr>
                <w:rFonts w:cstheme="minorHAnsi"/>
                <w:i/>
                <w:iCs/>
                <w:strike/>
              </w:rPr>
            </w:pPr>
            <w:r w:rsidRPr="00171364">
              <w:rPr>
                <w:rFonts w:cstheme="minorHAnsi"/>
                <w:i/>
                <w:iCs/>
                <w:strike/>
              </w:rPr>
              <w:t>25-06-2024</w:t>
            </w:r>
          </w:p>
        </w:tc>
        <w:tc>
          <w:tcPr>
            <w:tcW w:w="1078" w:type="pct"/>
            <w:shd w:val="clear" w:color="auto" w:fill="auto"/>
            <w:vAlign w:val="center"/>
          </w:tcPr>
          <w:p w:rsidR="00885E82" w:rsidRPr="00F15D7F" w:rsidRDefault="00885E82" w:rsidP="00885E82">
            <w:pPr>
              <w:rPr>
                <w:rFonts w:cstheme="minorHAnsi"/>
              </w:rPr>
            </w:pPr>
            <w:r>
              <w:rPr>
                <w:rFonts w:cstheme="minorHAnsi"/>
              </w:rPr>
              <w:t>Achterhaald</w:t>
            </w:r>
          </w:p>
        </w:tc>
      </w:tr>
      <w:tr w:rsidR="00885E82" w:rsidRPr="00F15D7F" w:rsidTr="00885E82">
        <w:trPr>
          <w:tblHeader/>
        </w:trPr>
        <w:tc>
          <w:tcPr>
            <w:tcW w:w="703" w:type="pct"/>
            <w:shd w:val="clear" w:color="auto" w:fill="auto"/>
            <w:vAlign w:val="center"/>
          </w:tcPr>
          <w:p w:rsidR="00885E82" w:rsidRPr="00F15D7F" w:rsidRDefault="00885E82" w:rsidP="00885E82">
            <w:pPr>
              <w:rPr>
                <w:rFonts w:cstheme="minorHAnsi"/>
                <w:i/>
                <w:iCs/>
              </w:rPr>
            </w:pPr>
            <w:r w:rsidRPr="00F15D7F">
              <w:rPr>
                <w:rFonts w:cstheme="minorHAnsi"/>
                <w:i/>
                <w:iCs/>
              </w:rPr>
              <w:t>2024/04-014</w:t>
            </w:r>
          </w:p>
        </w:tc>
        <w:tc>
          <w:tcPr>
            <w:tcW w:w="1723" w:type="pct"/>
            <w:shd w:val="clear" w:color="auto" w:fill="auto"/>
            <w:vAlign w:val="center"/>
          </w:tcPr>
          <w:p w:rsidR="00885E82" w:rsidRPr="00F15D7F" w:rsidRDefault="00885E82" w:rsidP="00885E82">
            <w:pPr>
              <w:rPr>
                <w:rFonts w:cstheme="minorHAnsi"/>
                <w:i/>
                <w:iCs/>
              </w:rPr>
            </w:pPr>
            <w:r w:rsidRPr="00F15D7F">
              <w:rPr>
                <w:rFonts w:cstheme="minorHAnsi"/>
                <w:i/>
                <w:iCs/>
              </w:rPr>
              <w:t xml:space="preserve">Potje </w:t>
            </w:r>
            <w:proofErr w:type="spellStart"/>
            <w:r w:rsidRPr="00F15D7F">
              <w:rPr>
                <w:rFonts w:cstheme="minorHAnsi"/>
                <w:i/>
                <w:iCs/>
              </w:rPr>
              <w:t>STVvDK</w:t>
            </w:r>
            <w:proofErr w:type="spellEnd"/>
            <w:r w:rsidRPr="00F15D7F">
              <w:rPr>
                <w:rFonts w:cstheme="minorHAnsi"/>
                <w:i/>
                <w:iCs/>
              </w:rPr>
              <w:t xml:space="preserve"> in kaart brengen (saldo en doel)</w:t>
            </w:r>
          </w:p>
        </w:tc>
        <w:tc>
          <w:tcPr>
            <w:tcW w:w="802" w:type="pct"/>
            <w:shd w:val="clear" w:color="auto" w:fill="auto"/>
            <w:vAlign w:val="center"/>
          </w:tcPr>
          <w:p w:rsidR="00885E82" w:rsidRPr="00F15D7F" w:rsidRDefault="00885E82" w:rsidP="00885E82">
            <w:pPr>
              <w:rPr>
                <w:rFonts w:cstheme="minorHAnsi"/>
                <w:i/>
                <w:iCs/>
              </w:rPr>
            </w:pPr>
            <w:r w:rsidRPr="00F15D7F">
              <w:rPr>
                <w:rFonts w:cstheme="minorHAnsi"/>
                <w:i/>
                <w:iCs/>
              </w:rPr>
              <w:t>MH</w:t>
            </w:r>
          </w:p>
        </w:tc>
        <w:tc>
          <w:tcPr>
            <w:tcW w:w="694" w:type="pct"/>
            <w:shd w:val="clear" w:color="auto" w:fill="auto"/>
            <w:vAlign w:val="center"/>
          </w:tcPr>
          <w:p w:rsidR="00885E82" w:rsidRPr="00F15D7F" w:rsidRDefault="00885E82" w:rsidP="00885E82">
            <w:pPr>
              <w:rPr>
                <w:rFonts w:cstheme="minorHAnsi"/>
                <w:i/>
                <w:iCs/>
              </w:rPr>
            </w:pPr>
            <w:r w:rsidRPr="00F15D7F">
              <w:rPr>
                <w:rFonts w:cstheme="minorHAnsi"/>
                <w:i/>
                <w:iCs/>
              </w:rPr>
              <w:t>10-2024</w:t>
            </w:r>
          </w:p>
        </w:tc>
        <w:tc>
          <w:tcPr>
            <w:tcW w:w="1078" w:type="pct"/>
            <w:shd w:val="clear" w:color="auto" w:fill="auto"/>
            <w:vAlign w:val="center"/>
          </w:tcPr>
          <w:p w:rsidR="00885E82" w:rsidRPr="00F15D7F" w:rsidRDefault="00885E82" w:rsidP="00885E82">
            <w:pPr>
              <w:rPr>
                <w:rFonts w:cstheme="minorHAnsi"/>
              </w:rPr>
            </w:pPr>
          </w:p>
        </w:tc>
      </w:tr>
      <w:tr w:rsidR="00885E82" w:rsidRPr="00F15D7F" w:rsidTr="00885E82">
        <w:trPr>
          <w:tblHeader/>
        </w:trPr>
        <w:tc>
          <w:tcPr>
            <w:tcW w:w="703" w:type="pct"/>
            <w:shd w:val="clear" w:color="auto" w:fill="auto"/>
            <w:vAlign w:val="center"/>
          </w:tcPr>
          <w:p w:rsidR="00885E82" w:rsidRPr="00F15D7F" w:rsidRDefault="00885E82" w:rsidP="00885E82">
            <w:pPr>
              <w:rPr>
                <w:rFonts w:cstheme="minorHAnsi"/>
                <w:i/>
                <w:iCs/>
              </w:rPr>
            </w:pPr>
            <w:r w:rsidRPr="00F15D7F">
              <w:rPr>
                <w:rFonts w:cstheme="minorHAnsi"/>
                <w:i/>
                <w:iCs/>
              </w:rPr>
              <w:t>2024/1-010</w:t>
            </w:r>
          </w:p>
        </w:tc>
        <w:tc>
          <w:tcPr>
            <w:tcW w:w="1723" w:type="pct"/>
            <w:shd w:val="clear" w:color="auto" w:fill="auto"/>
            <w:vAlign w:val="center"/>
          </w:tcPr>
          <w:p w:rsidR="00885E82" w:rsidRPr="00F15D7F" w:rsidRDefault="00885E82" w:rsidP="00885E82">
            <w:pPr>
              <w:rPr>
                <w:rFonts w:cstheme="minorHAnsi"/>
                <w:i/>
                <w:iCs/>
              </w:rPr>
            </w:pPr>
            <w:r w:rsidRPr="00F15D7F">
              <w:rPr>
                <w:rFonts w:cstheme="minorHAnsi"/>
                <w:i/>
                <w:iCs/>
              </w:rPr>
              <w:t>Plannen maken voor besteding gelden gemeente Druten verrijking lesaanbod en de MR daarbij betrekken</w:t>
            </w:r>
          </w:p>
        </w:tc>
        <w:tc>
          <w:tcPr>
            <w:tcW w:w="802" w:type="pct"/>
            <w:shd w:val="clear" w:color="auto" w:fill="auto"/>
            <w:vAlign w:val="center"/>
          </w:tcPr>
          <w:p w:rsidR="00885E82" w:rsidRPr="00F15D7F" w:rsidRDefault="00885E82" w:rsidP="00885E82">
            <w:pPr>
              <w:rPr>
                <w:rFonts w:cstheme="minorHAnsi"/>
                <w:i/>
                <w:iCs/>
              </w:rPr>
            </w:pPr>
            <w:r w:rsidRPr="00F15D7F">
              <w:rPr>
                <w:rFonts w:cstheme="minorHAnsi"/>
                <w:i/>
                <w:iCs/>
              </w:rPr>
              <w:t>BC</w:t>
            </w:r>
          </w:p>
        </w:tc>
        <w:tc>
          <w:tcPr>
            <w:tcW w:w="694" w:type="pct"/>
            <w:shd w:val="clear" w:color="auto" w:fill="auto"/>
            <w:vAlign w:val="center"/>
          </w:tcPr>
          <w:p w:rsidR="00885E82" w:rsidRPr="00F15D7F" w:rsidRDefault="00885E82" w:rsidP="00885E82">
            <w:pPr>
              <w:rPr>
                <w:rFonts w:cstheme="minorHAnsi"/>
                <w:i/>
                <w:iCs/>
              </w:rPr>
            </w:pPr>
            <w:r w:rsidRPr="00F15D7F">
              <w:rPr>
                <w:rFonts w:cstheme="minorHAnsi"/>
                <w:i/>
                <w:iCs/>
              </w:rPr>
              <w:t>09-04-2024</w:t>
            </w:r>
          </w:p>
        </w:tc>
        <w:tc>
          <w:tcPr>
            <w:tcW w:w="1078" w:type="pct"/>
            <w:shd w:val="clear" w:color="auto" w:fill="auto"/>
            <w:vAlign w:val="center"/>
          </w:tcPr>
          <w:p w:rsidR="00885E82" w:rsidRPr="00F15D7F" w:rsidRDefault="00885E82" w:rsidP="00885E82">
            <w:pPr>
              <w:rPr>
                <w:rFonts w:cstheme="minorHAnsi"/>
              </w:rPr>
            </w:pPr>
          </w:p>
        </w:tc>
      </w:tr>
      <w:tr w:rsidR="00885E82" w:rsidRPr="00F15D7F" w:rsidTr="00885E82">
        <w:trPr>
          <w:tblHeader/>
        </w:trPr>
        <w:tc>
          <w:tcPr>
            <w:tcW w:w="703" w:type="pct"/>
            <w:shd w:val="clear" w:color="auto" w:fill="auto"/>
            <w:vAlign w:val="center"/>
          </w:tcPr>
          <w:p w:rsidR="00885E82" w:rsidRPr="00F15D7F" w:rsidRDefault="00885E82" w:rsidP="00885E82">
            <w:pPr>
              <w:rPr>
                <w:rFonts w:cstheme="minorHAnsi"/>
                <w:i/>
                <w:iCs/>
              </w:rPr>
            </w:pPr>
            <w:r w:rsidRPr="00F15D7F">
              <w:rPr>
                <w:rFonts w:cstheme="minorHAnsi"/>
                <w:i/>
                <w:iCs/>
              </w:rPr>
              <w:t>2024/1-005</w:t>
            </w:r>
          </w:p>
        </w:tc>
        <w:tc>
          <w:tcPr>
            <w:tcW w:w="1723" w:type="pct"/>
            <w:shd w:val="clear" w:color="auto" w:fill="auto"/>
            <w:vAlign w:val="center"/>
          </w:tcPr>
          <w:p w:rsidR="00885E82" w:rsidRPr="00F15D7F" w:rsidRDefault="00885E82" w:rsidP="00885E82">
            <w:pPr>
              <w:rPr>
                <w:rFonts w:cstheme="minorHAnsi"/>
                <w:i/>
                <w:iCs/>
              </w:rPr>
            </w:pPr>
            <w:r w:rsidRPr="00F15D7F">
              <w:rPr>
                <w:rFonts w:cstheme="minorHAnsi"/>
                <w:i/>
                <w:iCs/>
              </w:rPr>
              <w:t>Schoolgids grondig renoveren</w:t>
            </w:r>
          </w:p>
        </w:tc>
        <w:tc>
          <w:tcPr>
            <w:tcW w:w="802" w:type="pct"/>
            <w:shd w:val="clear" w:color="auto" w:fill="auto"/>
            <w:vAlign w:val="center"/>
          </w:tcPr>
          <w:p w:rsidR="00885E82" w:rsidRPr="00F15D7F" w:rsidRDefault="00885E82" w:rsidP="00885E82">
            <w:pPr>
              <w:rPr>
                <w:rFonts w:cstheme="minorHAnsi"/>
                <w:i/>
                <w:iCs/>
              </w:rPr>
            </w:pPr>
            <w:r w:rsidRPr="00F15D7F">
              <w:rPr>
                <w:rFonts w:cstheme="minorHAnsi"/>
                <w:i/>
                <w:iCs/>
              </w:rPr>
              <w:t>BC</w:t>
            </w:r>
          </w:p>
        </w:tc>
        <w:tc>
          <w:tcPr>
            <w:tcW w:w="694" w:type="pct"/>
            <w:shd w:val="clear" w:color="auto" w:fill="auto"/>
            <w:vAlign w:val="center"/>
          </w:tcPr>
          <w:p w:rsidR="00885E82" w:rsidRPr="00F15D7F" w:rsidRDefault="00885E82" w:rsidP="00885E82">
            <w:pPr>
              <w:rPr>
                <w:rFonts w:cstheme="minorHAnsi"/>
              </w:rPr>
            </w:pPr>
            <w:r w:rsidRPr="00F15D7F">
              <w:rPr>
                <w:rFonts w:cstheme="minorHAnsi"/>
              </w:rPr>
              <w:t>10-06-2025</w:t>
            </w:r>
          </w:p>
        </w:tc>
        <w:tc>
          <w:tcPr>
            <w:tcW w:w="1078" w:type="pct"/>
            <w:shd w:val="clear" w:color="auto" w:fill="auto"/>
            <w:vAlign w:val="center"/>
          </w:tcPr>
          <w:p w:rsidR="00885E82" w:rsidRPr="00F15D7F" w:rsidRDefault="00885E82" w:rsidP="00885E82">
            <w:pPr>
              <w:rPr>
                <w:rFonts w:cstheme="minorHAnsi"/>
              </w:rPr>
            </w:pPr>
          </w:p>
        </w:tc>
      </w:tr>
      <w:tr w:rsidR="00885E82" w:rsidRPr="00F15D7F" w:rsidTr="00885E82">
        <w:trPr>
          <w:tblHeader/>
        </w:trPr>
        <w:tc>
          <w:tcPr>
            <w:tcW w:w="703" w:type="pct"/>
            <w:shd w:val="clear" w:color="auto" w:fill="auto"/>
            <w:vAlign w:val="center"/>
          </w:tcPr>
          <w:p w:rsidR="00885E82" w:rsidRPr="00F15D7F" w:rsidRDefault="00885E82" w:rsidP="00885E82">
            <w:pPr>
              <w:rPr>
                <w:rFonts w:cstheme="minorHAnsi"/>
                <w:i/>
                <w:iCs/>
              </w:rPr>
            </w:pPr>
            <w:r w:rsidRPr="00F15D7F">
              <w:rPr>
                <w:rFonts w:cstheme="minorHAnsi"/>
                <w:i/>
                <w:iCs/>
              </w:rPr>
              <w:t>2024/1-003</w:t>
            </w:r>
          </w:p>
        </w:tc>
        <w:tc>
          <w:tcPr>
            <w:tcW w:w="1723" w:type="pct"/>
            <w:shd w:val="clear" w:color="auto" w:fill="auto"/>
            <w:vAlign w:val="center"/>
          </w:tcPr>
          <w:p w:rsidR="00885E82" w:rsidRPr="00F15D7F" w:rsidRDefault="00885E82" w:rsidP="00885E82">
            <w:pPr>
              <w:rPr>
                <w:rFonts w:cstheme="minorHAnsi"/>
                <w:i/>
                <w:iCs/>
              </w:rPr>
            </w:pPr>
            <w:r w:rsidRPr="00F15D7F">
              <w:rPr>
                <w:rFonts w:cstheme="minorHAnsi"/>
                <w:i/>
                <w:iCs/>
              </w:rPr>
              <w:t>Stukken aan de MR voorzien van een oplegger met daarin in ieder geval op grond van welk wets- of reglementsartikel de MR om inbreng wordt gevraagd</w:t>
            </w:r>
          </w:p>
        </w:tc>
        <w:tc>
          <w:tcPr>
            <w:tcW w:w="802" w:type="pct"/>
            <w:shd w:val="clear" w:color="auto" w:fill="auto"/>
            <w:vAlign w:val="center"/>
          </w:tcPr>
          <w:p w:rsidR="00885E82" w:rsidRPr="00F15D7F" w:rsidRDefault="00885E82" w:rsidP="00885E82">
            <w:pPr>
              <w:rPr>
                <w:rFonts w:cstheme="minorHAnsi"/>
                <w:i/>
                <w:iCs/>
              </w:rPr>
            </w:pPr>
            <w:r w:rsidRPr="00F15D7F">
              <w:rPr>
                <w:rFonts w:cstheme="minorHAnsi"/>
                <w:i/>
                <w:iCs/>
              </w:rPr>
              <w:t>BC</w:t>
            </w:r>
          </w:p>
        </w:tc>
        <w:tc>
          <w:tcPr>
            <w:tcW w:w="694" w:type="pct"/>
            <w:shd w:val="clear" w:color="auto" w:fill="auto"/>
            <w:vAlign w:val="center"/>
          </w:tcPr>
          <w:p w:rsidR="00885E82" w:rsidRPr="00F15D7F" w:rsidRDefault="00885E82" w:rsidP="00885E82">
            <w:pPr>
              <w:rPr>
                <w:rFonts w:cstheme="minorHAnsi"/>
              </w:rPr>
            </w:pPr>
            <w:r w:rsidRPr="00F15D7F">
              <w:rPr>
                <w:rFonts w:cstheme="minorHAnsi"/>
              </w:rPr>
              <w:t>Vanaf nu</w:t>
            </w:r>
          </w:p>
        </w:tc>
        <w:tc>
          <w:tcPr>
            <w:tcW w:w="1078" w:type="pct"/>
            <w:shd w:val="clear" w:color="auto" w:fill="auto"/>
            <w:vAlign w:val="center"/>
          </w:tcPr>
          <w:p w:rsidR="00885E82" w:rsidRPr="00F15D7F" w:rsidRDefault="00885E82" w:rsidP="00885E82">
            <w:pPr>
              <w:rPr>
                <w:rFonts w:cstheme="minorHAnsi"/>
              </w:rPr>
            </w:pPr>
          </w:p>
        </w:tc>
      </w:tr>
      <w:tr w:rsidR="00885E82" w:rsidRPr="00F15D7F" w:rsidTr="00885E82">
        <w:trPr>
          <w:tblHeader/>
        </w:trPr>
        <w:tc>
          <w:tcPr>
            <w:tcW w:w="703" w:type="pct"/>
            <w:shd w:val="clear" w:color="auto" w:fill="auto"/>
            <w:vAlign w:val="center"/>
          </w:tcPr>
          <w:p w:rsidR="00885E82" w:rsidRPr="00F15D7F" w:rsidRDefault="00885E82" w:rsidP="00885E82">
            <w:pPr>
              <w:rPr>
                <w:rFonts w:cstheme="minorHAnsi"/>
                <w:i/>
                <w:iCs/>
              </w:rPr>
            </w:pPr>
            <w:r w:rsidRPr="00F15D7F">
              <w:rPr>
                <w:rFonts w:cstheme="minorHAnsi"/>
                <w:i/>
                <w:iCs/>
              </w:rPr>
              <w:t>2023/12-089</w:t>
            </w:r>
          </w:p>
        </w:tc>
        <w:tc>
          <w:tcPr>
            <w:tcW w:w="1723" w:type="pct"/>
            <w:shd w:val="clear" w:color="auto" w:fill="auto"/>
            <w:vAlign w:val="center"/>
          </w:tcPr>
          <w:p w:rsidR="00885E82" w:rsidRPr="00F15D7F" w:rsidRDefault="00885E82" w:rsidP="00885E82">
            <w:pPr>
              <w:rPr>
                <w:rFonts w:cstheme="minorHAnsi"/>
                <w:i/>
                <w:iCs/>
              </w:rPr>
            </w:pPr>
            <w:r w:rsidRPr="00F15D7F">
              <w:rPr>
                <w:rFonts w:cstheme="minorHAnsi"/>
                <w:i/>
                <w:iCs/>
              </w:rPr>
              <w:t>Vreedzame Kriebels oplossing(en) bespreken met MR</w:t>
            </w:r>
          </w:p>
        </w:tc>
        <w:tc>
          <w:tcPr>
            <w:tcW w:w="802" w:type="pct"/>
            <w:shd w:val="clear" w:color="auto" w:fill="auto"/>
            <w:vAlign w:val="center"/>
          </w:tcPr>
          <w:p w:rsidR="00885E82" w:rsidRPr="00F15D7F" w:rsidRDefault="00885E82" w:rsidP="00885E82">
            <w:pPr>
              <w:rPr>
                <w:rFonts w:cstheme="minorHAnsi"/>
                <w:i/>
                <w:iCs/>
              </w:rPr>
            </w:pPr>
            <w:r w:rsidRPr="00F15D7F">
              <w:rPr>
                <w:rFonts w:cstheme="minorHAnsi"/>
                <w:i/>
                <w:iCs/>
              </w:rPr>
              <w:t>BC</w:t>
            </w:r>
          </w:p>
        </w:tc>
        <w:tc>
          <w:tcPr>
            <w:tcW w:w="694" w:type="pct"/>
            <w:shd w:val="clear" w:color="auto" w:fill="auto"/>
            <w:vAlign w:val="center"/>
          </w:tcPr>
          <w:p w:rsidR="00885E82" w:rsidRPr="00F15D7F" w:rsidRDefault="00885E82" w:rsidP="00885E82">
            <w:pPr>
              <w:rPr>
                <w:rFonts w:cstheme="minorHAnsi"/>
              </w:rPr>
            </w:pPr>
            <w:r w:rsidRPr="00F15D7F">
              <w:rPr>
                <w:rFonts w:cstheme="minorHAnsi"/>
              </w:rPr>
              <w:t>23-01-2024</w:t>
            </w:r>
          </w:p>
        </w:tc>
        <w:tc>
          <w:tcPr>
            <w:tcW w:w="1078" w:type="pct"/>
            <w:shd w:val="clear" w:color="auto" w:fill="auto"/>
            <w:vAlign w:val="center"/>
          </w:tcPr>
          <w:p w:rsidR="00885E82" w:rsidRPr="00F15D7F" w:rsidRDefault="00885E82" w:rsidP="00885E82">
            <w:pPr>
              <w:rPr>
                <w:rFonts w:cstheme="minorHAnsi"/>
              </w:rPr>
            </w:pPr>
          </w:p>
        </w:tc>
      </w:tr>
    </w:tbl>
    <w:p w:rsidR="00885E82" w:rsidRDefault="00885E82" w:rsidP="003F542C">
      <w:pPr>
        <w:rPr>
          <w:rFonts w:ascii="PT Sans" w:hAnsi="PT Sans"/>
        </w:rPr>
      </w:pPr>
    </w:p>
    <w:p w:rsidR="00885E82" w:rsidRPr="00F706C8" w:rsidRDefault="00885E82" w:rsidP="00885E82">
      <w:pPr>
        <w:rPr>
          <w:rFonts w:ascii="PT Sans" w:hAnsi="PT Sans"/>
        </w:rPr>
      </w:pPr>
      <w:r w:rsidRPr="00F706C8">
        <w:rPr>
          <w:rFonts w:ascii="PT Sans" w:hAnsi="PT Sans"/>
        </w:rPr>
        <w:t>(</w:t>
      </w:r>
      <w:r>
        <w:rPr>
          <w:rFonts w:ascii="PT Sans" w:hAnsi="PT Sans"/>
        </w:rPr>
        <w:t xml:space="preserve">Actielijst is </w:t>
      </w:r>
      <w:r w:rsidRPr="00F706C8">
        <w:rPr>
          <w:rFonts w:ascii="PT Sans" w:hAnsi="PT Sans"/>
        </w:rPr>
        <w:t xml:space="preserve">2024/09/07 opgeschoond van afgeronde </w:t>
      </w:r>
      <w:r>
        <w:rPr>
          <w:rFonts w:ascii="PT Sans" w:hAnsi="PT Sans"/>
        </w:rPr>
        <w:t xml:space="preserve">en irrelevant geworden </w:t>
      </w:r>
      <w:r w:rsidRPr="00F706C8">
        <w:rPr>
          <w:rFonts w:ascii="PT Sans" w:hAnsi="PT Sans"/>
        </w:rPr>
        <w:t>acties</w:t>
      </w:r>
      <w:r>
        <w:rPr>
          <w:rFonts w:ascii="PT Sans" w:hAnsi="PT Sans"/>
        </w:rPr>
        <w:t>)</w:t>
      </w:r>
    </w:p>
    <w:p w:rsidR="003F542C" w:rsidRPr="00430843" w:rsidRDefault="003F542C" w:rsidP="00430843"/>
    <w:sectPr w:rsidR="003F542C" w:rsidRPr="004308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T Sans">
    <w:panose1 w:val="020B0503020203020204"/>
    <w:charset w:val="4D"/>
    <w:family w:val="swiss"/>
    <w:pitch w:val="variable"/>
    <w:sig w:usb0="A00002EF" w:usb1="5000204B" w:usb2="00000000" w:usb3="00000000" w:csb0="000000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868AB"/>
    <w:multiLevelType w:val="hybridMultilevel"/>
    <w:tmpl w:val="4796DBF4"/>
    <w:lvl w:ilvl="0" w:tplc="0413000F">
      <w:start w:val="1"/>
      <w:numFmt w:val="decimal"/>
      <w:lvlText w:val="%1."/>
      <w:lvlJc w:val="left"/>
      <w:pPr>
        <w:ind w:left="1080" w:hanging="360"/>
      </w:p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 w15:restartNumberingAfterBreak="0">
    <w:nsid w:val="26D023EB"/>
    <w:multiLevelType w:val="multilevel"/>
    <w:tmpl w:val="73BA282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2355836"/>
    <w:multiLevelType w:val="hybridMultilevel"/>
    <w:tmpl w:val="D12AE21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ED368E6"/>
    <w:multiLevelType w:val="multilevel"/>
    <w:tmpl w:val="259C538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2742D9E"/>
    <w:multiLevelType w:val="multilevel"/>
    <w:tmpl w:val="67B893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D2C317F"/>
    <w:multiLevelType w:val="hybridMultilevel"/>
    <w:tmpl w:val="26F01FCC"/>
    <w:lvl w:ilvl="0" w:tplc="5A3C334E">
      <w:start w:val="1"/>
      <w:numFmt w:val="decimal"/>
      <w:lvlText w:val="%1."/>
      <w:lvlJc w:val="left"/>
      <w:pPr>
        <w:ind w:left="720" w:hanging="360"/>
      </w:pPr>
      <w:rPr>
        <w:rFonts w:hint="default"/>
        <w:i w:val="0"/>
        <w:iCs w:val="0"/>
      </w:rPr>
    </w:lvl>
    <w:lvl w:ilvl="1" w:tplc="3B98B7D0">
      <w:start w:val="1"/>
      <w:numFmt w:val="lowerLetter"/>
      <w:lvlText w:val="%2."/>
      <w:lvlJc w:val="left"/>
      <w:pPr>
        <w:ind w:left="1068" w:hanging="360"/>
      </w:pPr>
      <w:rPr>
        <w:i w:val="0"/>
        <w:iCs w:val="0"/>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79BC6CAD"/>
    <w:multiLevelType w:val="hybridMultilevel"/>
    <w:tmpl w:val="D12AE21C"/>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962151922">
    <w:abstractNumId w:val="5"/>
  </w:num>
  <w:num w:numId="2" w16cid:durableId="555551156">
    <w:abstractNumId w:val="6"/>
  </w:num>
  <w:num w:numId="3" w16cid:durableId="1663267961">
    <w:abstractNumId w:val="4"/>
  </w:num>
  <w:num w:numId="4" w16cid:durableId="599022606">
    <w:abstractNumId w:val="1"/>
  </w:num>
  <w:num w:numId="5" w16cid:durableId="1309742639">
    <w:abstractNumId w:val="3"/>
  </w:num>
  <w:num w:numId="6" w16cid:durableId="756362249">
    <w:abstractNumId w:val="0"/>
  </w:num>
  <w:num w:numId="7" w16cid:durableId="15108722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843"/>
    <w:rsid w:val="0001263F"/>
    <w:rsid w:val="00084A80"/>
    <w:rsid w:val="00150FCA"/>
    <w:rsid w:val="001664CD"/>
    <w:rsid w:val="00171364"/>
    <w:rsid w:val="002D3FC4"/>
    <w:rsid w:val="0032369E"/>
    <w:rsid w:val="00336F32"/>
    <w:rsid w:val="003438CB"/>
    <w:rsid w:val="003A55EE"/>
    <w:rsid w:val="003F542C"/>
    <w:rsid w:val="00430843"/>
    <w:rsid w:val="004515BB"/>
    <w:rsid w:val="00454F16"/>
    <w:rsid w:val="004B5268"/>
    <w:rsid w:val="005318ED"/>
    <w:rsid w:val="0054478C"/>
    <w:rsid w:val="00561F4D"/>
    <w:rsid w:val="00623B66"/>
    <w:rsid w:val="0067064F"/>
    <w:rsid w:val="006F447D"/>
    <w:rsid w:val="00885E82"/>
    <w:rsid w:val="00957196"/>
    <w:rsid w:val="00982953"/>
    <w:rsid w:val="0099377A"/>
    <w:rsid w:val="00AB1B95"/>
    <w:rsid w:val="00AE7735"/>
    <w:rsid w:val="00B00829"/>
    <w:rsid w:val="00C10088"/>
    <w:rsid w:val="00C135E5"/>
    <w:rsid w:val="00C42DF5"/>
    <w:rsid w:val="00DA5837"/>
    <w:rsid w:val="00E051ED"/>
    <w:rsid w:val="00E44488"/>
    <w:rsid w:val="00EA697C"/>
    <w:rsid w:val="00EC4C9F"/>
    <w:rsid w:val="00FA5DF4"/>
    <w:rsid w:val="00FA60F7"/>
    <w:rsid w:val="00FD278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1B0F4"/>
  <w15:chartTrackingRefBased/>
  <w15:docId w15:val="{3D1619EE-39EF-F740-93FF-33AC8D4E8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F542C"/>
    <w:pPr>
      <w:keepNext/>
      <w:keepLines/>
      <w:spacing w:before="240" w:line="259" w:lineRule="auto"/>
      <w:outlineLvl w:val="0"/>
    </w:pPr>
    <w:rPr>
      <w:rFonts w:asciiTheme="majorHAnsi" w:eastAsiaTheme="majorEastAsia" w:hAnsiTheme="majorHAnsi" w:cstheme="majorBidi"/>
      <w:color w:val="2F5496" w:themeColor="accent1" w:themeShade="BF"/>
      <w:kern w:val="0"/>
      <w:sz w:val="32"/>
      <w:szCs w:val="32"/>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430843"/>
    <w:pPr>
      <w:spacing w:after="160" w:line="259" w:lineRule="auto"/>
      <w:ind w:left="720"/>
      <w:contextualSpacing/>
    </w:pPr>
    <w:rPr>
      <w:kern w:val="0"/>
      <w:sz w:val="22"/>
      <w:szCs w:val="22"/>
      <w14:ligatures w14:val="none"/>
    </w:rPr>
  </w:style>
  <w:style w:type="character" w:customStyle="1" w:styleId="apple-converted-space">
    <w:name w:val="apple-converted-space"/>
    <w:basedOn w:val="Standaardalinea-lettertype"/>
    <w:rsid w:val="003F542C"/>
  </w:style>
  <w:style w:type="character" w:styleId="Hyperlink">
    <w:name w:val="Hyperlink"/>
    <w:basedOn w:val="Standaardalinea-lettertype"/>
    <w:uiPriority w:val="99"/>
    <w:semiHidden/>
    <w:unhideWhenUsed/>
    <w:rsid w:val="003F542C"/>
    <w:rPr>
      <w:color w:val="0000FF"/>
      <w:u w:val="single"/>
    </w:rPr>
  </w:style>
  <w:style w:type="character" w:customStyle="1" w:styleId="Kop1Char">
    <w:name w:val="Kop 1 Char"/>
    <w:basedOn w:val="Standaardalinea-lettertype"/>
    <w:link w:val="Kop1"/>
    <w:uiPriority w:val="9"/>
    <w:rsid w:val="003F542C"/>
    <w:rPr>
      <w:rFonts w:asciiTheme="majorHAnsi" w:eastAsiaTheme="majorEastAsia" w:hAnsiTheme="majorHAnsi" w:cstheme="majorBidi"/>
      <w:color w:val="2F5496" w:themeColor="accent1" w:themeShade="BF"/>
      <w:kern w:val="0"/>
      <w:sz w:val="32"/>
      <w:szCs w:val="32"/>
      <w14:ligatures w14:val="none"/>
    </w:rPr>
  </w:style>
  <w:style w:type="table" w:styleId="Tabelraster">
    <w:name w:val="Table Grid"/>
    <w:basedOn w:val="Standaardtabel"/>
    <w:uiPriority w:val="39"/>
    <w:rsid w:val="003F542C"/>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0960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BF1394F8A8B244CA0082C4C2D046823" ma:contentTypeVersion="15" ma:contentTypeDescription="Een nieuw document maken." ma:contentTypeScope="" ma:versionID="8e2222678d81cf7fd6b03eaa03f1419b">
  <xsd:schema xmlns:xsd="http://www.w3.org/2001/XMLSchema" xmlns:xs="http://www.w3.org/2001/XMLSchema" xmlns:p="http://schemas.microsoft.com/office/2006/metadata/properties" xmlns:ns2="fb733cba-a3ef-4959-af98-06141478ba84" xmlns:ns3="e3dd61b5-2c58-4b5e-bc3b-af8d5ffd3026" targetNamespace="http://schemas.microsoft.com/office/2006/metadata/properties" ma:root="true" ma:fieldsID="1d1812e2056efb3806ff82a0a6ec36ed" ns2:_="" ns3:_="">
    <xsd:import namespace="fb733cba-a3ef-4959-af98-06141478ba84"/>
    <xsd:import namespace="e3dd61b5-2c58-4b5e-bc3b-af8d5ffd302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DateTake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33cba-a3ef-4959-af98-06141478ba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1d2eb338-c4c6-491b-a1ae-ad8107543e1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dd61b5-2c58-4b5e-bc3b-af8d5ffd302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43d27d8-b3dc-4936-88db-826f19c24ea8}" ma:internalName="TaxCatchAll" ma:showField="CatchAllData" ma:web="e3dd61b5-2c58-4b5e-bc3b-af8d5ffd302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b733cba-a3ef-4959-af98-06141478ba84">
      <Terms xmlns="http://schemas.microsoft.com/office/infopath/2007/PartnerControls"/>
    </lcf76f155ced4ddcb4097134ff3c332f>
    <TaxCatchAll xmlns="e3dd61b5-2c58-4b5e-bc3b-af8d5ffd3026" xsi:nil="true"/>
  </documentManagement>
</p:properties>
</file>

<file path=customXml/itemProps1.xml><?xml version="1.0" encoding="utf-8"?>
<ds:datastoreItem xmlns:ds="http://schemas.openxmlformats.org/officeDocument/2006/customXml" ds:itemID="{469D0DD6-CD7D-4BF8-ABA6-BA8AC7491560}"/>
</file>

<file path=customXml/itemProps2.xml><?xml version="1.0" encoding="utf-8"?>
<ds:datastoreItem xmlns:ds="http://schemas.openxmlformats.org/officeDocument/2006/customXml" ds:itemID="{BE4D3E77-CC16-407F-9F9A-02993038EDEA}"/>
</file>

<file path=customXml/itemProps3.xml><?xml version="1.0" encoding="utf-8"?>
<ds:datastoreItem xmlns:ds="http://schemas.openxmlformats.org/officeDocument/2006/customXml" ds:itemID="{1F37875E-3CB0-4C89-BBF6-22F44E609A9E}"/>
</file>

<file path=docProps/app.xml><?xml version="1.0" encoding="utf-8"?>
<Properties xmlns="http://schemas.openxmlformats.org/officeDocument/2006/extended-properties" xmlns:vt="http://schemas.openxmlformats.org/officeDocument/2006/docPropsVTypes">
  <Template>Normal.dotm</Template>
  <TotalTime>6</TotalTime>
  <Pages>9</Pages>
  <Words>2622</Words>
  <Characters>14425</Characters>
  <Application>Microsoft Office Word</Application>
  <DocSecurity>0</DocSecurity>
  <Lines>120</Lines>
  <Paragraphs>34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Leonie Boomsma - Waanders</dc:creator>
  <cp:keywords/>
  <dc:description/>
  <cp:lastModifiedBy>Leonie Boomsma - Waanders</cp:lastModifiedBy>
  <cp:revision>3</cp:revision>
  <dcterms:created xsi:type="dcterms:W3CDTF">2024-10-07T07:57:00Z</dcterms:created>
  <dcterms:modified xsi:type="dcterms:W3CDTF">2024-10-07T08:05:00Z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0x010100EBF1394F8A8B244CA0082C4C2D046823</vt:lpwstr>
  </property>
</Properties>
</file>